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7161" w14:textId="77777777" w:rsidR="006B5C21" w:rsidRDefault="006B5C21" w:rsidP="006B5C21">
      <w:pPr>
        <w:pStyle w:val="Body"/>
        <w:spacing w:after="160" w:line="259" w:lineRule="auto"/>
        <w:jc w:val="center"/>
        <w:rPr>
          <w:rFonts w:ascii="Century Gothic" w:hAnsi="Century Gothic"/>
          <w:b/>
          <w:bCs/>
          <w:sz w:val="32"/>
          <w:szCs w:val="32"/>
          <w:u w:color="000000"/>
        </w:rPr>
      </w:pPr>
      <w:r>
        <w:rPr>
          <w:rFonts w:ascii="Century Gothic" w:hAnsi="Century Gothic"/>
          <w:b/>
          <w:bCs/>
          <w:sz w:val="32"/>
          <w:szCs w:val="32"/>
          <w:u w:color="000000"/>
        </w:rPr>
        <w:t>Rocester Parish Council</w:t>
      </w:r>
    </w:p>
    <w:p w14:paraId="1A019758" w14:textId="77777777" w:rsidR="006B5C21" w:rsidRDefault="006B5C21" w:rsidP="006B5C21">
      <w:pPr>
        <w:pStyle w:val="Body"/>
        <w:spacing w:after="160" w:line="259" w:lineRule="auto"/>
        <w:jc w:val="center"/>
        <w:rPr>
          <w:rFonts w:ascii="Century Gothic" w:eastAsia="Century Gothic" w:hAnsi="Century Gothic" w:cs="Century Gothic"/>
          <w:b/>
          <w:bCs/>
          <w:sz w:val="32"/>
          <w:szCs w:val="32"/>
          <w:u w:color="000000"/>
        </w:rPr>
      </w:pPr>
    </w:p>
    <w:p w14:paraId="4A17BD3F" w14:textId="77777777" w:rsidR="006B5C21" w:rsidRPr="006F47CA" w:rsidRDefault="006B5C21" w:rsidP="006B5C21">
      <w:pPr>
        <w:pStyle w:val="Body"/>
        <w:spacing w:after="160" w:line="259" w:lineRule="auto"/>
        <w:jc w:val="center"/>
        <w:rPr>
          <w:rFonts w:ascii="Century Gothic" w:hAnsi="Century Gothic" w:cs="Times New Roman"/>
          <w:b/>
          <w:bCs/>
          <w:sz w:val="20"/>
          <w:szCs w:val="20"/>
          <w:u w:val="single" w:color="000000"/>
          <w:lang w:val="en-GB"/>
        </w:rPr>
      </w:pPr>
      <w:r w:rsidRPr="006F47CA">
        <w:rPr>
          <w:rFonts w:ascii="Century Gothic" w:hAnsi="Century Gothic" w:cs="Times New Roman"/>
          <w:b/>
          <w:bCs/>
          <w:sz w:val="20"/>
          <w:szCs w:val="20"/>
          <w:u w:color="000000"/>
        </w:rPr>
        <w:t>Rocester Parish Council</w:t>
      </w:r>
      <w:r w:rsidRPr="006F47CA">
        <w:rPr>
          <w:rFonts w:ascii="Century Gothic" w:hAnsi="Century Gothic" w:cs="Times New Roman"/>
          <w:b/>
          <w:bCs/>
          <w:sz w:val="20"/>
          <w:szCs w:val="20"/>
          <w:u w:val="single" w:color="000000"/>
          <w:lang w:val="en-GB"/>
        </w:rPr>
        <w:t xml:space="preserve"> </w:t>
      </w:r>
    </w:p>
    <w:p w14:paraId="0BC3EF29" w14:textId="352B6A36" w:rsidR="006B5C21" w:rsidRPr="006F47CA" w:rsidRDefault="006B5C21" w:rsidP="006B5C21">
      <w:pPr>
        <w:pStyle w:val="Body"/>
        <w:spacing w:after="160" w:line="259" w:lineRule="auto"/>
        <w:jc w:val="center"/>
        <w:rPr>
          <w:rFonts w:ascii="Century Gothic" w:hAnsi="Century Gothic" w:cs="Times New Roman"/>
          <w:b/>
          <w:bCs/>
          <w:sz w:val="20"/>
          <w:szCs w:val="20"/>
          <w:u w:color="000000"/>
        </w:rPr>
      </w:pPr>
      <w:r w:rsidRPr="006F47CA">
        <w:rPr>
          <w:rFonts w:ascii="Century Gothic" w:hAnsi="Century Gothic" w:cs="Times New Roman"/>
          <w:b/>
          <w:bCs/>
          <w:sz w:val="20"/>
          <w:szCs w:val="20"/>
          <w:u w:color="000000"/>
        </w:rPr>
        <w:t xml:space="preserve">Meeting of Rocester Parish Council </w:t>
      </w:r>
      <w:r w:rsidRPr="006F47CA">
        <w:rPr>
          <w:rFonts w:ascii="Century Gothic" w:hAnsi="Century Gothic" w:cs="Times New Roman"/>
          <w:b/>
          <w:bCs/>
          <w:color w:val="auto"/>
          <w:sz w:val="20"/>
          <w:szCs w:val="20"/>
          <w:u w:color="000000"/>
        </w:rPr>
        <w:t xml:space="preserve">held </w:t>
      </w:r>
      <w:r w:rsidRPr="006F47CA">
        <w:rPr>
          <w:rFonts w:ascii="Century Gothic" w:hAnsi="Century Gothic" w:cs="Times New Roman"/>
          <w:b/>
          <w:bCs/>
          <w:sz w:val="20"/>
          <w:szCs w:val="20"/>
          <w:u w:color="000000"/>
        </w:rPr>
        <w:t xml:space="preserve">on Monday </w:t>
      </w:r>
      <w:r w:rsidR="00E014E2">
        <w:rPr>
          <w:rFonts w:ascii="Century Gothic" w:hAnsi="Century Gothic" w:cs="Times New Roman"/>
          <w:b/>
          <w:bCs/>
          <w:sz w:val="20"/>
          <w:szCs w:val="20"/>
          <w:u w:color="000000"/>
        </w:rPr>
        <w:t>6</w:t>
      </w:r>
      <w:r w:rsidR="00E014E2">
        <w:rPr>
          <w:rFonts w:ascii="Century Gothic" w:hAnsi="Century Gothic" w:cs="Times New Roman"/>
          <w:b/>
          <w:bCs/>
          <w:sz w:val="20"/>
          <w:szCs w:val="20"/>
          <w:u w:color="000000"/>
          <w:vertAlign w:val="superscript"/>
        </w:rPr>
        <w:t>th</w:t>
      </w:r>
      <w:r>
        <w:rPr>
          <w:rFonts w:ascii="Century Gothic" w:hAnsi="Century Gothic" w:cs="Times New Roman"/>
          <w:b/>
          <w:bCs/>
          <w:sz w:val="20"/>
          <w:szCs w:val="20"/>
          <w:u w:color="000000"/>
        </w:rPr>
        <w:t xml:space="preserve"> Ju</w:t>
      </w:r>
      <w:r w:rsidR="00E014E2">
        <w:rPr>
          <w:rFonts w:ascii="Century Gothic" w:hAnsi="Century Gothic" w:cs="Times New Roman"/>
          <w:b/>
          <w:bCs/>
          <w:sz w:val="20"/>
          <w:szCs w:val="20"/>
          <w:u w:color="000000"/>
        </w:rPr>
        <w:t>ly</w:t>
      </w:r>
      <w:r w:rsidRPr="006F47CA">
        <w:rPr>
          <w:rFonts w:ascii="Century Gothic" w:hAnsi="Century Gothic" w:cs="Times New Roman"/>
          <w:b/>
          <w:bCs/>
          <w:sz w:val="20"/>
          <w:szCs w:val="20"/>
          <w:u w:color="000000"/>
        </w:rPr>
        <w:t xml:space="preserve"> 202</w:t>
      </w:r>
      <w:r>
        <w:rPr>
          <w:rFonts w:ascii="Century Gothic" w:hAnsi="Century Gothic" w:cs="Times New Roman"/>
          <w:b/>
          <w:bCs/>
          <w:sz w:val="20"/>
          <w:szCs w:val="20"/>
          <w:u w:color="000000"/>
        </w:rPr>
        <w:t>6</w:t>
      </w:r>
    </w:p>
    <w:p w14:paraId="76BAA021" w14:textId="77777777" w:rsidR="006B5C21" w:rsidRPr="006F47CA" w:rsidRDefault="006B5C21" w:rsidP="006B5C21">
      <w:pPr>
        <w:pStyle w:val="Body"/>
        <w:spacing w:after="160" w:line="259" w:lineRule="auto"/>
        <w:jc w:val="center"/>
        <w:rPr>
          <w:rFonts w:ascii="Century Gothic" w:hAnsi="Century Gothic" w:cs="Times New Roman"/>
          <w:color w:val="auto"/>
          <w:sz w:val="20"/>
          <w:szCs w:val="20"/>
          <w:u w:color="000000"/>
        </w:rPr>
      </w:pPr>
      <w:r w:rsidRPr="006F47CA">
        <w:rPr>
          <w:rFonts w:ascii="Century Gothic" w:hAnsi="Century Gothic" w:cs="Times New Roman"/>
          <w:sz w:val="20"/>
          <w:szCs w:val="20"/>
          <w:u w:color="000000"/>
        </w:rPr>
        <w:t xml:space="preserve">Minutes issued by Ms Nisa Khan, </w:t>
      </w:r>
      <w:r w:rsidRPr="006F47CA">
        <w:rPr>
          <w:rFonts w:ascii="Century Gothic" w:hAnsi="Century Gothic" w:cs="Times New Roman"/>
          <w:color w:val="auto"/>
          <w:sz w:val="20"/>
          <w:szCs w:val="20"/>
          <w:u w:color="000000"/>
        </w:rPr>
        <w:t xml:space="preserve">Clerk to the Council </w:t>
      </w:r>
    </w:p>
    <w:p w14:paraId="709E0094" w14:textId="77777777" w:rsidR="006B5C21" w:rsidRPr="006F47CA" w:rsidRDefault="006B5C21" w:rsidP="006B5C21">
      <w:pPr>
        <w:pStyle w:val="Default"/>
        <w:spacing w:before="0" w:after="160" w:line="259" w:lineRule="auto"/>
        <w:ind w:left="360"/>
        <w:jc w:val="center"/>
        <w:rPr>
          <w:rFonts w:ascii="Century Gothic" w:hAnsi="Century Gothic" w:cs="Times New Roman"/>
          <w:b/>
          <w:bCs/>
          <w:sz w:val="20"/>
          <w:szCs w:val="20"/>
          <w:u w:val="single"/>
        </w:rPr>
      </w:pPr>
      <w:r w:rsidRPr="006F47CA">
        <w:rPr>
          <w:rFonts w:ascii="Century Gothic" w:hAnsi="Century Gothic" w:cs="Times New Roman"/>
          <w:b/>
          <w:bCs/>
          <w:sz w:val="20"/>
          <w:szCs w:val="20"/>
          <w:u w:val="single"/>
        </w:rPr>
        <w:t>Council Meeting of Rocester Parish Council</w:t>
      </w:r>
    </w:p>
    <w:p w14:paraId="788931DC" w14:textId="386F98CA" w:rsidR="006B5C21" w:rsidRPr="009B64F3" w:rsidRDefault="006B5C21" w:rsidP="006B5C21">
      <w:pPr>
        <w:pStyle w:val="Default"/>
        <w:spacing w:before="0" w:after="160" w:line="259" w:lineRule="auto"/>
        <w:rPr>
          <w:rFonts w:ascii="Century Gothic" w:hAnsi="Century Gothic" w:cs="Times New Roman"/>
          <w:color w:val="auto"/>
          <w:sz w:val="20"/>
          <w:szCs w:val="20"/>
          <w:u w:color="000000"/>
        </w:rPr>
      </w:pPr>
      <w:r w:rsidRPr="009B64F3">
        <w:rPr>
          <w:rFonts w:ascii="Century Gothic" w:hAnsi="Century Gothic" w:cs="Times New Roman"/>
          <w:b/>
          <w:bCs/>
          <w:color w:val="auto"/>
          <w:sz w:val="20"/>
          <w:szCs w:val="20"/>
          <w:u w:color="000000"/>
        </w:rPr>
        <w:t xml:space="preserve">Councillors in attendance: </w:t>
      </w:r>
      <w:r w:rsidRPr="009B64F3">
        <w:rPr>
          <w:rFonts w:ascii="Century Gothic" w:hAnsi="Century Gothic" w:cs="Times New Roman"/>
          <w:color w:val="auto"/>
          <w:sz w:val="20"/>
          <w:szCs w:val="20"/>
          <w:u w:color="000000"/>
        </w:rPr>
        <w:t>Cllr G Mellor (Chair), Cllr P Atkins ,</w:t>
      </w:r>
      <w:r>
        <w:rPr>
          <w:rFonts w:ascii="Century Gothic" w:hAnsi="Century Gothic" w:cs="Times New Roman"/>
          <w:color w:val="auto"/>
          <w:sz w:val="20"/>
          <w:szCs w:val="20"/>
          <w:u w:color="000000"/>
        </w:rPr>
        <w:t xml:space="preserve"> Cllr G Aris</w:t>
      </w:r>
    </w:p>
    <w:p w14:paraId="498E3731" w14:textId="77777777" w:rsidR="00E014E2" w:rsidRPr="009B64F3" w:rsidRDefault="00E014E2" w:rsidP="00E014E2">
      <w:pPr>
        <w:pStyle w:val="Default"/>
        <w:spacing w:before="0" w:after="160" w:line="259" w:lineRule="auto"/>
        <w:rPr>
          <w:rFonts w:ascii="Century Gothic" w:hAnsi="Century Gothic" w:cs="Times New Roman"/>
          <w:color w:val="auto"/>
          <w:sz w:val="20"/>
          <w:szCs w:val="20"/>
          <w:u w:color="000000"/>
        </w:rPr>
      </w:pPr>
    </w:p>
    <w:p w14:paraId="6FE834A8" w14:textId="77777777" w:rsidR="00E014E2" w:rsidRPr="009B64F3" w:rsidRDefault="00E014E2" w:rsidP="00E014E2">
      <w:pPr>
        <w:pStyle w:val="Default"/>
        <w:spacing w:before="0" w:after="160" w:line="259" w:lineRule="auto"/>
        <w:rPr>
          <w:rFonts w:ascii="Century Gothic" w:hAnsi="Century Gothic"/>
          <w:color w:val="auto"/>
          <w:sz w:val="20"/>
          <w:szCs w:val="20"/>
          <w:u w:color="000000"/>
        </w:rPr>
      </w:pPr>
      <w:r w:rsidRPr="009B64F3">
        <w:rPr>
          <w:rFonts w:ascii="Century Gothic" w:hAnsi="Century Gothic" w:cs="Times New Roman"/>
          <w:b/>
          <w:bCs/>
          <w:color w:val="auto"/>
          <w:sz w:val="20"/>
          <w:szCs w:val="20"/>
          <w:u w:color="000000"/>
        </w:rPr>
        <w:t xml:space="preserve">Public Participation </w:t>
      </w:r>
      <w:r w:rsidRPr="009B64F3">
        <w:rPr>
          <w:rFonts w:ascii="Century Gothic" w:hAnsi="Century Gothic" w:cs="Times New Roman"/>
          <w:color w:val="auto"/>
          <w:sz w:val="20"/>
          <w:szCs w:val="20"/>
          <w:u w:color="000000"/>
        </w:rPr>
        <w:t>– One member of the public</w:t>
      </w:r>
    </w:p>
    <w:p w14:paraId="096E1485" w14:textId="518BBDD0" w:rsidR="00024B57" w:rsidRPr="005B6D7A" w:rsidRDefault="00024B57" w:rsidP="0096297A">
      <w:pPr>
        <w:pStyle w:val="Default"/>
        <w:spacing w:before="0" w:after="160" w:line="259" w:lineRule="auto"/>
        <w:ind w:left="567" w:hanging="567"/>
        <w:rPr>
          <w:rFonts w:ascii="Century Gothic" w:hAnsi="Century Gothic"/>
          <w:i/>
          <w:iCs/>
          <w:color w:val="FF0000"/>
          <w:sz w:val="20"/>
          <w:szCs w:val="20"/>
          <w:u w:color="000000"/>
        </w:rPr>
      </w:pPr>
    </w:p>
    <w:p w14:paraId="5F15F42D" w14:textId="6652329E" w:rsidR="002B499E" w:rsidRPr="005B6D7A" w:rsidRDefault="00396B65" w:rsidP="00A16AE1">
      <w:pPr>
        <w:pStyle w:val="Default"/>
        <w:spacing w:before="0" w:line="240" w:lineRule="auto"/>
        <w:ind w:left="567" w:hanging="567"/>
        <w:rPr>
          <w:rFonts w:ascii="Century Gothic" w:hAnsi="Century Gothic"/>
          <w:b/>
          <w:bCs/>
          <w:sz w:val="20"/>
          <w:szCs w:val="20"/>
          <w:u w:color="000000"/>
        </w:rPr>
      </w:pPr>
      <w:r w:rsidRPr="005B6D7A">
        <w:rPr>
          <w:rFonts w:ascii="Century Gothic" w:hAnsi="Century Gothic"/>
          <w:sz w:val="20"/>
          <w:szCs w:val="20"/>
          <w:u w:color="000000"/>
        </w:rPr>
        <w:t>3</w:t>
      </w:r>
      <w:r w:rsidR="00AF11C1">
        <w:rPr>
          <w:rFonts w:ascii="Century Gothic" w:hAnsi="Century Gothic"/>
          <w:sz w:val="20"/>
          <w:szCs w:val="20"/>
          <w:u w:color="000000"/>
        </w:rPr>
        <w:t>58</w:t>
      </w:r>
      <w:r w:rsidR="00AB55B4" w:rsidRPr="005B6D7A">
        <w:rPr>
          <w:rFonts w:ascii="Century Gothic" w:hAnsi="Century Gothic"/>
          <w:sz w:val="20"/>
          <w:szCs w:val="20"/>
          <w:u w:color="000000"/>
        </w:rPr>
        <w:t>.</w:t>
      </w:r>
      <w:r w:rsidR="00A76C93" w:rsidRPr="005B6D7A">
        <w:rPr>
          <w:rFonts w:ascii="Century Gothic" w:hAnsi="Century Gothic"/>
          <w:sz w:val="20"/>
          <w:szCs w:val="20"/>
          <w:u w:color="000000"/>
        </w:rPr>
        <w:t xml:space="preserve"> </w:t>
      </w:r>
      <w:r w:rsidR="0096297A" w:rsidRPr="005B6D7A">
        <w:rPr>
          <w:rFonts w:ascii="Century Gothic" w:hAnsi="Century Gothic"/>
          <w:sz w:val="20"/>
          <w:szCs w:val="20"/>
          <w:u w:color="000000"/>
        </w:rPr>
        <w:tab/>
      </w:r>
      <w:r w:rsidR="00932936" w:rsidRPr="005B6D7A">
        <w:rPr>
          <w:rFonts w:ascii="Century Gothic" w:hAnsi="Century Gothic"/>
          <w:sz w:val="20"/>
          <w:szCs w:val="20"/>
          <w:u w:color="000000"/>
        </w:rPr>
        <w:tab/>
      </w:r>
      <w:r w:rsidR="003817F0" w:rsidRPr="005B6D7A">
        <w:rPr>
          <w:rFonts w:ascii="Century Gothic" w:hAnsi="Century Gothic"/>
          <w:b/>
          <w:bCs/>
          <w:sz w:val="20"/>
          <w:szCs w:val="20"/>
          <w:u w:color="000000"/>
        </w:rPr>
        <w:t>Apologies for Absence</w:t>
      </w:r>
      <w:r w:rsidR="00A16AE1" w:rsidRPr="005B6D7A">
        <w:rPr>
          <w:rFonts w:ascii="Century Gothic" w:hAnsi="Century Gothic"/>
          <w:b/>
          <w:bCs/>
          <w:sz w:val="20"/>
          <w:szCs w:val="20"/>
          <w:u w:color="000000"/>
        </w:rPr>
        <w:t>s</w:t>
      </w:r>
      <w:r w:rsidR="0037764D">
        <w:rPr>
          <w:rFonts w:ascii="Century Gothic" w:hAnsi="Century Gothic"/>
          <w:b/>
          <w:bCs/>
          <w:sz w:val="20"/>
          <w:szCs w:val="20"/>
          <w:u w:color="000000"/>
        </w:rPr>
        <w:t xml:space="preserve"> </w:t>
      </w:r>
      <w:r w:rsidR="00F8645A" w:rsidRPr="00F8645A">
        <w:rPr>
          <w:rFonts w:ascii="Century Gothic" w:hAnsi="Century Gothic"/>
          <w:sz w:val="20"/>
          <w:szCs w:val="20"/>
          <w:u w:color="000000"/>
        </w:rPr>
        <w:t>Apoliges</w:t>
      </w:r>
      <w:r w:rsidR="00F8645A">
        <w:rPr>
          <w:rFonts w:ascii="Century Gothic" w:hAnsi="Century Gothic"/>
          <w:b/>
          <w:bCs/>
          <w:sz w:val="20"/>
          <w:szCs w:val="20"/>
          <w:u w:color="000000"/>
        </w:rPr>
        <w:t xml:space="preserve"> </w:t>
      </w:r>
      <w:r w:rsidR="0037764D" w:rsidRPr="004544A0">
        <w:rPr>
          <w:rFonts w:ascii="Century Gothic" w:hAnsi="Century Gothic"/>
          <w:sz w:val="20"/>
          <w:szCs w:val="20"/>
          <w:u w:color="000000"/>
        </w:rPr>
        <w:t>Cllr N Peirzchalla, Cllr M Peirzch</w:t>
      </w:r>
      <w:r w:rsidR="004544A0" w:rsidRPr="004544A0">
        <w:rPr>
          <w:rFonts w:ascii="Century Gothic" w:hAnsi="Century Gothic"/>
          <w:sz w:val="20"/>
          <w:szCs w:val="20"/>
          <w:u w:color="000000"/>
        </w:rPr>
        <w:t>alla, Cllr S Sankey, Cllr A Fowell</w:t>
      </w:r>
      <w:r w:rsidR="00F8645A">
        <w:rPr>
          <w:rFonts w:ascii="Century Gothic" w:hAnsi="Century Gothic"/>
          <w:sz w:val="20"/>
          <w:szCs w:val="20"/>
          <w:u w:color="000000"/>
        </w:rPr>
        <w:t xml:space="preserve"> noted</w:t>
      </w:r>
    </w:p>
    <w:p w14:paraId="5998D615" w14:textId="77777777" w:rsidR="00A16AE1" w:rsidRPr="005B6D7A" w:rsidRDefault="00A16AE1" w:rsidP="00A16AE1">
      <w:pPr>
        <w:pStyle w:val="Default"/>
        <w:spacing w:before="0" w:line="240" w:lineRule="auto"/>
        <w:ind w:left="567" w:hanging="567"/>
        <w:rPr>
          <w:rFonts w:ascii="Century Gothic" w:hAnsi="Century Gothic"/>
          <w:sz w:val="20"/>
          <w:szCs w:val="20"/>
          <w:u w:color="000000"/>
        </w:rPr>
      </w:pPr>
    </w:p>
    <w:p w14:paraId="6DD16AEF" w14:textId="01824749" w:rsidR="00932936" w:rsidRPr="005B6D7A" w:rsidRDefault="00396B65" w:rsidP="00A16AE1">
      <w:pPr>
        <w:pStyle w:val="Default"/>
        <w:spacing w:before="0" w:line="240" w:lineRule="auto"/>
        <w:rPr>
          <w:rFonts w:ascii="Century Gothic" w:hAnsi="Century Gothic"/>
          <w:color w:val="auto"/>
          <w:sz w:val="20"/>
          <w:szCs w:val="20"/>
          <w:u w:color="000000"/>
        </w:rPr>
      </w:pPr>
      <w:r w:rsidRPr="005B6D7A">
        <w:rPr>
          <w:rFonts w:ascii="Century Gothic" w:hAnsi="Century Gothic"/>
          <w:sz w:val="20"/>
          <w:szCs w:val="20"/>
          <w:u w:color="000000"/>
        </w:rPr>
        <w:t>3</w:t>
      </w:r>
      <w:r w:rsidR="00AF11C1">
        <w:rPr>
          <w:rFonts w:ascii="Century Gothic" w:hAnsi="Century Gothic"/>
          <w:sz w:val="20"/>
          <w:szCs w:val="20"/>
          <w:u w:color="000000"/>
        </w:rPr>
        <w:t>59</w:t>
      </w:r>
      <w:r w:rsidR="00006208" w:rsidRPr="005B6D7A">
        <w:rPr>
          <w:rFonts w:ascii="Century Gothic" w:hAnsi="Century Gothic"/>
          <w:sz w:val="20"/>
          <w:szCs w:val="20"/>
          <w:u w:color="000000"/>
        </w:rPr>
        <w:t>.</w:t>
      </w:r>
      <w:r w:rsidR="00EB256F" w:rsidRPr="005B6D7A">
        <w:rPr>
          <w:rFonts w:ascii="Century Gothic" w:hAnsi="Century Gothic"/>
          <w:sz w:val="20"/>
          <w:szCs w:val="20"/>
          <w:u w:color="000000"/>
        </w:rPr>
        <w:t xml:space="preserve"> </w:t>
      </w:r>
      <w:r w:rsidR="00006208" w:rsidRPr="005B6D7A">
        <w:rPr>
          <w:rFonts w:ascii="Century Gothic" w:hAnsi="Century Gothic"/>
          <w:sz w:val="20"/>
          <w:szCs w:val="20"/>
          <w:u w:color="000000"/>
        </w:rPr>
        <w:t xml:space="preserve"> </w:t>
      </w:r>
      <w:r w:rsidR="00932936" w:rsidRPr="005B6D7A">
        <w:rPr>
          <w:rFonts w:ascii="Century Gothic" w:hAnsi="Century Gothic"/>
          <w:sz w:val="20"/>
          <w:szCs w:val="20"/>
          <w:u w:color="000000"/>
        </w:rPr>
        <w:tab/>
      </w:r>
      <w:r w:rsidR="002B499E" w:rsidRPr="005B6D7A">
        <w:rPr>
          <w:rFonts w:ascii="Century Gothic" w:hAnsi="Century Gothic"/>
          <w:b/>
          <w:bCs/>
          <w:color w:val="auto"/>
          <w:sz w:val="20"/>
          <w:szCs w:val="20"/>
          <w:u w:color="000000"/>
        </w:rPr>
        <w:t>Minutes of Previous Meeting</w:t>
      </w:r>
      <w:r w:rsidR="00622633" w:rsidRPr="005B6D7A">
        <w:rPr>
          <w:rFonts w:ascii="Century Gothic" w:hAnsi="Century Gothic"/>
          <w:b/>
          <w:bCs/>
          <w:color w:val="auto"/>
          <w:sz w:val="20"/>
          <w:szCs w:val="20"/>
          <w:u w:color="000000"/>
        </w:rPr>
        <w:t xml:space="preserve"> and </w:t>
      </w:r>
      <w:r w:rsidR="00986AFA" w:rsidRPr="005B6D7A">
        <w:rPr>
          <w:rFonts w:ascii="Century Gothic" w:hAnsi="Century Gothic"/>
          <w:b/>
          <w:bCs/>
          <w:color w:val="auto"/>
          <w:sz w:val="20"/>
          <w:szCs w:val="20"/>
          <w:u w:color="000000"/>
        </w:rPr>
        <w:t xml:space="preserve">Matters </w:t>
      </w:r>
      <w:r w:rsidR="00622633" w:rsidRPr="005B6D7A">
        <w:rPr>
          <w:rFonts w:ascii="Century Gothic" w:hAnsi="Century Gothic"/>
          <w:b/>
          <w:bCs/>
          <w:color w:val="auto"/>
          <w:sz w:val="20"/>
          <w:szCs w:val="20"/>
          <w:u w:color="000000"/>
        </w:rPr>
        <w:t>Arisi</w:t>
      </w:r>
      <w:r w:rsidR="00622633" w:rsidRPr="005B6D7A">
        <w:rPr>
          <w:rFonts w:ascii="Century Gothic" w:hAnsi="Century Gothic"/>
          <w:color w:val="auto"/>
          <w:sz w:val="20"/>
          <w:szCs w:val="20"/>
          <w:u w:color="000000"/>
        </w:rPr>
        <w:t>ng</w:t>
      </w:r>
      <w:r w:rsidR="002B499E" w:rsidRPr="005B6D7A">
        <w:rPr>
          <w:rFonts w:ascii="Century Gothic" w:hAnsi="Century Gothic"/>
          <w:color w:val="auto"/>
          <w:sz w:val="20"/>
          <w:szCs w:val="20"/>
          <w:u w:color="000000"/>
        </w:rPr>
        <w:t xml:space="preserve"> – Approval of minutes of the </w:t>
      </w:r>
      <w:r w:rsidR="00352568" w:rsidRPr="005B6D7A">
        <w:rPr>
          <w:rFonts w:ascii="Century Gothic" w:hAnsi="Century Gothic"/>
          <w:color w:val="auto"/>
          <w:sz w:val="20"/>
          <w:szCs w:val="20"/>
          <w:u w:color="000000"/>
        </w:rPr>
        <w:t>meeting held</w:t>
      </w:r>
      <w:r w:rsidR="002B499E" w:rsidRPr="005B6D7A">
        <w:rPr>
          <w:rFonts w:ascii="Century Gothic" w:hAnsi="Century Gothic"/>
          <w:color w:val="auto"/>
          <w:sz w:val="20"/>
          <w:szCs w:val="20"/>
          <w:u w:color="000000"/>
        </w:rPr>
        <w:t xml:space="preserve"> on </w:t>
      </w:r>
    </w:p>
    <w:p w14:paraId="68455596" w14:textId="3FE53214" w:rsidR="002B499E" w:rsidRPr="005B6D7A" w:rsidRDefault="006C3372" w:rsidP="00932936">
      <w:pPr>
        <w:pStyle w:val="Default"/>
        <w:spacing w:before="0" w:line="240" w:lineRule="auto"/>
        <w:ind w:firstLine="720"/>
        <w:rPr>
          <w:rFonts w:ascii="Century Gothic" w:hAnsi="Century Gothic"/>
          <w:color w:val="auto"/>
          <w:sz w:val="20"/>
          <w:szCs w:val="20"/>
          <w:u w:color="000000"/>
        </w:rPr>
      </w:pPr>
      <w:r w:rsidRPr="005B6D7A">
        <w:rPr>
          <w:rFonts w:ascii="Century Gothic" w:hAnsi="Century Gothic"/>
          <w:color w:val="auto"/>
          <w:sz w:val="20"/>
          <w:szCs w:val="20"/>
          <w:u w:color="000000"/>
        </w:rPr>
        <w:t xml:space="preserve">Monday </w:t>
      </w:r>
      <w:r w:rsidR="00AE4171" w:rsidRPr="005B6D7A">
        <w:rPr>
          <w:rFonts w:ascii="Century Gothic" w:hAnsi="Century Gothic"/>
          <w:color w:val="auto"/>
          <w:sz w:val="20"/>
          <w:szCs w:val="20"/>
          <w:u w:color="000000"/>
        </w:rPr>
        <w:t>1</w:t>
      </w:r>
      <w:r w:rsidR="0056435E">
        <w:rPr>
          <w:rFonts w:ascii="Century Gothic" w:hAnsi="Century Gothic"/>
          <w:color w:val="auto"/>
          <w:sz w:val="20"/>
          <w:szCs w:val="20"/>
          <w:u w:color="000000"/>
          <w:vertAlign w:val="superscript"/>
        </w:rPr>
        <w:t>st</w:t>
      </w:r>
      <w:r w:rsidR="00986AFA" w:rsidRPr="005B6D7A">
        <w:rPr>
          <w:rFonts w:ascii="Century Gothic" w:hAnsi="Century Gothic"/>
          <w:color w:val="auto"/>
          <w:sz w:val="20"/>
          <w:szCs w:val="20"/>
          <w:u w:color="000000"/>
          <w:vertAlign w:val="superscript"/>
        </w:rPr>
        <w:t xml:space="preserve"> </w:t>
      </w:r>
      <w:r w:rsidR="0056435E">
        <w:rPr>
          <w:rFonts w:ascii="Century Gothic" w:hAnsi="Century Gothic"/>
          <w:color w:val="auto"/>
          <w:sz w:val="20"/>
          <w:szCs w:val="20"/>
          <w:u w:color="000000"/>
          <w:vertAlign w:val="superscript"/>
        </w:rPr>
        <w:t xml:space="preserve"> </w:t>
      </w:r>
      <w:r w:rsidR="0056435E">
        <w:rPr>
          <w:rFonts w:ascii="Century Gothic" w:hAnsi="Century Gothic"/>
          <w:color w:val="auto"/>
          <w:sz w:val="20"/>
          <w:szCs w:val="20"/>
          <w:u w:color="000000"/>
        </w:rPr>
        <w:t xml:space="preserve">June </w:t>
      </w:r>
      <w:r w:rsidR="002B499E" w:rsidRPr="005B6D7A">
        <w:rPr>
          <w:rFonts w:ascii="Century Gothic" w:hAnsi="Century Gothic"/>
          <w:color w:val="auto"/>
          <w:sz w:val="20"/>
          <w:szCs w:val="20"/>
          <w:u w:color="000000"/>
        </w:rPr>
        <w:t>202</w:t>
      </w:r>
      <w:r w:rsidR="002E62CA" w:rsidRPr="005B6D7A">
        <w:rPr>
          <w:rFonts w:ascii="Century Gothic" w:hAnsi="Century Gothic"/>
          <w:color w:val="auto"/>
          <w:sz w:val="20"/>
          <w:szCs w:val="20"/>
          <w:u w:color="000000"/>
        </w:rPr>
        <w:t>6</w:t>
      </w:r>
      <w:r w:rsidR="002B499E" w:rsidRPr="005B6D7A">
        <w:rPr>
          <w:rFonts w:ascii="Century Gothic" w:hAnsi="Century Gothic"/>
          <w:color w:val="auto"/>
          <w:sz w:val="20"/>
          <w:szCs w:val="20"/>
          <w:u w:color="000000"/>
        </w:rPr>
        <w:t xml:space="preserve"> as an accurate record.</w:t>
      </w:r>
      <w:r w:rsidR="00F8645A">
        <w:rPr>
          <w:rFonts w:ascii="Century Gothic" w:hAnsi="Century Gothic"/>
          <w:color w:val="auto"/>
          <w:sz w:val="20"/>
          <w:szCs w:val="20"/>
          <w:u w:color="000000"/>
        </w:rPr>
        <w:t xml:space="preserve"> Proposed by Cllr P Atkins Seconded by Cllr G Mellor</w:t>
      </w:r>
    </w:p>
    <w:p w14:paraId="2C21EF99" w14:textId="77777777" w:rsidR="00A16AE1" w:rsidRPr="005B6D7A" w:rsidRDefault="00A16AE1" w:rsidP="00A16AE1">
      <w:pPr>
        <w:pStyle w:val="Default"/>
        <w:spacing w:before="0" w:line="240" w:lineRule="auto"/>
        <w:rPr>
          <w:rFonts w:ascii="Century Gothic" w:hAnsi="Century Gothic"/>
          <w:sz w:val="20"/>
          <w:szCs w:val="20"/>
          <w:u w:color="000000"/>
        </w:rPr>
      </w:pPr>
    </w:p>
    <w:p w14:paraId="46F14345" w14:textId="6D8021CC" w:rsidR="002B499E" w:rsidRPr="005B6D7A" w:rsidRDefault="00396B65" w:rsidP="00A16AE1">
      <w:pPr>
        <w:pStyle w:val="Default"/>
        <w:spacing w:before="0" w:line="240" w:lineRule="auto"/>
        <w:rPr>
          <w:rFonts w:ascii="Century Gothic" w:hAnsi="Century Gothic"/>
          <w:sz w:val="20"/>
          <w:szCs w:val="20"/>
          <w:u w:color="000000"/>
        </w:rPr>
      </w:pPr>
      <w:r w:rsidRPr="005B6D7A">
        <w:rPr>
          <w:rFonts w:ascii="Century Gothic" w:hAnsi="Century Gothic"/>
          <w:sz w:val="20"/>
          <w:szCs w:val="20"/>
          <w:u w:color="000000"/>
        </w:rPr>
        <w:t>3</w:t>
      </w:r>
      <w:r w:rsidR="00AF11C1">
        <w:rPr>
          <w:rFonts w:ascii="Century Gothic" w:hAnsi="Century Gothic"/>
          <w:sz w:val="20"/>
          <w:szCs w:val="20"/>
          <w:u w:color="000000"/>
        </w:rPr>
        <w:t>60</w:t>
      </w:r>
      <w:r w:rsidR="00E6620E" w:rsidRPr="005B6D7A">
        <w:rPr>
          <w:rFonts w:ascii="Century Gothic" w:hAnsi="Century Gothic"/>
          <w:sz w:val="20"/>
          <w:szCs w:val="20"/>
          <w:u w:color="000000"/>
        </w:rPr>
        <w:t xml:space="preserve">. </w:t>
      </w:r>
      <w:r w:rsidR="00932936" w:rsidRPr="005B6D7A">
        <w:rPr>
          <w:rFonts w:ascii="Century Gothic" w:hAnsi="Century Gothic"/>
          <w:sz w:val="20"/>
          <w:szCs w:val="20"/>
          <w:u w:color="000000"/>
        </w:rPr>
        <w:tab/>
      </w:r>
      <w:r w:rsidR="002B499E" w:rsidRPr="005B6D7A">
        <w:rPr>
          <w:rFonts w:ascii="Century Gothic" w:hAnsi="Century Gothic"/>
          <w:b/>
          <w:bCs/>
          <w:sz w:val="20"/>
          <w:szCs w:val="20"/>
          <w:u w:color="000000"/>
        </w:rPr>
        <w:t>Declarations of Interest from members</w:t>
      </w:r>
      <w:r w:rsidR="002B499E" w:rsidRPr="005B6D7A">
        <w:rPr>
          <w:rFonts w:ascii="Century Gothic" w:hAnsi="Century Gothic"/>
          <w:sz w:val="20"/>
          <w:szCs w:val="20"/>
          <w:u w:color="000000"/>
        </w:rPr>
        <w:t xml:space="preserve"> </w:t>
      </w:r>
      <w:r w:rsidR="002F5660">
        <w:rPr>
          <w:rFonts w:ascii="Century Gothic" w:hAnsi="Century Gothic"/>
          <w:sz w:val="20"/>
          <w:szCs w:val="20"/>
          <w:u w:color="000000"/>
        </w:rPr>
        <w:t xml:space="preserve"> </w:t>
      </w:r>
      <w:r w:rsidR="002B499E" w:rsidRPr="005B6D7A">
        <w:rPr>
          <w:rFonts w:ascii="Century Gothic" w:hAnsi="Century Gothic"/>
          <w:sz w:val="20"/>
          <w:szCs w:val="20"/>
          <w:u w:color="000000"/>
        </w:rPr>
        <w:t>regarding items on the agenda</w:t>
      </w:r>
      <w:r w:rsidR="00662E93" w:rsidRPr="005B6D7A">
        <w:rPr>
          <w:rFonts w:ascii="Century Gothic" w:hAnsi="Century Gothic"/>
          <w:sz w:val="20"/>
          <w:szCs w:val="20"/>
          <w:u w:color="000000"/>
        </w:rPr>
        <w:t>.</w:t>
      </w:r>
      <w:r w:rsidR="002F5660">
        <w:rPr>
          <w:rFonts w:ascii="Century Gothic" w:hAnsi="Century Gothic"/>
          <w:sz w:val="20"/>
          <w:szCs w:val="20"/>
          <w:u w:color="000000"/>
        </w:rPr>
        <w:t xml:space="preserve"> None</w:t>
      </w:r>
    </w:p>
    <w:p w14:paraId="4AFD5B92" w14:textId="77777777" w:rsidR="00A16AE1" w:rsidRPr="005B6D7A" w:rsidRDefault="00A16AE1" w:rsidP="00A16AE1">
      <w:pPr>
        <w:pStyle w:val="Default"/>
        <w:spacing w:before="0" w:line="240" w:lineRule="auto"/>
        <w:rPr>
          <w:rFonts w:ascii="Century Gothic" w:hAnsi="Century Gothic"/>
          <w:sz w:val="20"/>
          <w:szCs w:val="20"/>
          <w:u w:color="000000"/>
        </w:rPr>
      </w:pPr>
    </w:p>
    <w:p w14:paraId="68D54286" w14:textId="4BDB20EC" w:rsidR="00A16AE1" w:rsidRPr="005B6D7A" w:rsidRDefault="00396B65" w:rsidP="00A16AE1">
      <w:pPr>
        <w:pStyle w:val="Default"/>
        <w:spacing w:before="0" w:line="240" w:lineRule="auto"/>
        <w:rPr>
          <w:rFonts w:ascii="Century Gothic" w:hAnsi="Century Gothic"/>
          <w:b/>
          <w:bCs/>
          <w:color w:val="auto"/>
          <w:sz w:val="20"/>
          <w:szCs w:val="20"/>
          <w:u w:color="000000"/>
        </w:rPr>
      </w:pPr>
      <w:r w:rsidRPr="005B6D7A">
        <w:rPr>
          <w:rFonts w:ascii="Century Gothic" w:hAnsi="Century Gothic"/>
          <w:color w:val="auto"/>
          <w:sz w:val="20"/>
          <w:szCs w:val="20"/>
          <w:u w:color="000000"/>
        </w:rPr>
        <w:t>3</w:t>
      </w:r>
      <w:r w:rsidR="00491899">
        <w:rPr>
          <w:rFonts w:ascii="Century Gothic" w:hAnsi="Century Gothic"/>
          <w:color w:val="auto"/>
          <w:sz w:val="20"/>
          <w:szCs w:val="20"/>
          <w:u w:color="000000"/>
        </w:rPr>
        <w:t>61</w:t>
      </w:r>
      <w:r w:rsidR="00647191" w:rsidRPr="005B6D7A">
        <w:rPr>
          <w:rFonts w:ascii="Century Gothic" w:hAnsi="Century Gothic"/>
          <w:color w:val="auto"/>
          <w:sz w:val="20"/>
          <w:szCs w:val="20"/>
          <w:u w:color="000000"/>
        </w:rPr>
        <w:t xml:space="preserve">. </w:t>
      </w:r>
      <w:r w:rsidR="00932936" w:rsidRPr="005B6D7A">
        <w:rPr>
          <w:rFonts w:ascii="Century Gothic" w:hAnsi="Century Gothic"/>
          <w:color w:val="auto"/>
          <w:sz w:val="20"/>
          <w:szCs w:val="20"/>
          <w:u w:color="000000"/>
        </w:rPr>
        <w:tab/>
      </w:r>
      <w:r w:rsidR="00986AFA" w:rsidRPr="005B6D7A">
        <w:rPr>
          <w:rFonts w:ascii="Century Gothic" w:hAnsi="Century Gothic"/>
          <w:b/>
          <w:bCs/>
          <w:color w:val="auto"/>
          <w:sz w:val="20"/>
          <w:szCs w:val="20"/>
          <w:u w:color="000000"/>
        </w:rPr>
        <w:t>Chair’s Report</w:t>
      </w:r>
      <w:r w:rsidR="002F5660">
        <w:rPr>
          <w:rFonts w:ascii="Century Gothic" w:hAnsi="Century Gothic"/>
          <w:b/>
          <w:bCs/>
          <w:color w:val="auto"/>
          <w:sz w:val="20"/>
          <w:szCs w:val="20"/>
          <w:u w:color="000000"/>
        </w:rPr>
        <w:t xml:space="preserve"> – </w:t>
      </w:r>
      <w:r w:rsidR="002F5660" w:rsidRPr="002F5660">
        <w:rPr>
          <w:rFonts w:ascii="Century Gothic" w:hAnsi="Century Gothic"/>
          <w:color w:val="auto"/>
          <w:sz w:val="20"/>
          <w:szCs w:val="20"/>
          <w:u w:color="000000"/>
        </w:rPr>
        <w:t>Nothing to Report</w:t>
      </w:r>
    </w:p>
    <w:p w14:paraId="7194A21F" w14:textId="358EFD7D" w:rsidR="00A16AE1" w:rsidRPr="005B6D7A" w:rsidRDefault="00A16AE1" w:rsidP="00A16AE1">
      <w:pPr>
        <w:pStyle w:val="Default"/>
        <w:spacing w:before="0" w:line="240" w:lineRule="auto"/>
        <w:rPr>
          <w:rFonts w:ascii="Century Gothic" w:hAnsi="Century Gothic"/>
          <w:color w:val="auto"/>
          <w:sz w:val="20"/>
          <w:szCs w:val="20"/>
          <w:u w:color="000000"/>
        </w:rPr>
      </w:pPr>
      <w:r w:rsidRPr="005B6D7A">
        <w:rPr>
          <w:rFonts w:ascii="Century Gothic" w:hAnsi="Century Gothic"/>
          <w:color w:val="auto"/>
          <w:sz w:val="20"/>
          <w:szCs w:val="20"/>
          <w:u w:color="000000"/>
        </w:rPr>
        <w:tab/>
      </w:r>
    </w:p>
    <w:p w14:paraId="007ADF3D" w14:textId="77777777" w:rsidR="00A16AE1" w:rsidRPr="005B6D7A" w:rsidRDefault="00A16AE1" w:rsidP="00A16AE1">
      <w:pPr>
        <w:pStyle w:val="Default"/>
        <w:spacing w:before="0" w:line="240" w:lineRule="auto"/>
        <w:rPr>
          <w:rFonts w:ascii="Century Gothic" w:hAnsi="Century Gothic"/>
          <w:color w:val="auto"/>
          <w:sz w:val="20"/>
          <w:szCs w:val="20"/>
          <w:u w:color="000000"/>
        </w:rPr>
      </w:pPr>
    </w:p>
    <w:p w14:paraId="302B1D47" w14:textId="62A33259" w:rsidR="00926AD7" w:rsidRPr="005B6D7A" w:rsidRDefault="00396B65" w:rsidP="00A16AE1">
      <w:pPr>
        <w:pStyle w:val="Default"/>
        <w:spacing w:before="0" w:line="240" w:lineRule="auto"/>
        <w:rPr>
          <w:rFonts w:ascii="Century Gothic" w:hAnsi="Century Gothic"/>
          <w:sz w:val="20"/>
          <w:szCs w:val="20"/>
          <w:u w:color="000000"/>
        </w:rPr>
      </w:pPr>
      <w:r w:rsidRPr="005B6D7A">
        <w:rPr>
          <w:rFonts w:ascii="Century Gothic" w:hAnsi="Century Gothic"/>
          <w:sz w:val="20"/>
          <w:szCs w:val="20"/>
          <w:u w:color="000000"/>
        </w:rPr>
        <w:t>3</w:t>
      </w:r>
      <w:r w:rsidR="00A936AB">
        <w:rPr>
          <w:rFonts w:ascii="Century Gothic" w:hAnsi="Century Gothic"/>
          <w:sz w:val="20"/>
          <w:szCs w:val="20"/>
          <w:u w:color="000000"/>
        </w:rPr>
        <w:t>62</w:t>
      </w:r>
      <w:r w:rsidR="00647191" w:rsidRPr="005B6D7A">
        <w:rPr>
          <w:rFonts w:ascii="Century Gothic" w:hAnsi="Century Gothic"/>
          <w:sz w:val="20"/>
          <w:szCs w:val="20"/>
          <w:u w:color="000000"/>
        </w:rPr>
        <w:t>.</w:t>
      </w:r>
      <w:r w:rsidR="007A2A63" w:rsidRPr="005B6D7A">
        <w:rPr>
          <w:rFonts w:ascii="Century Gothic" w:hAnsi="Century Gothic"/>
          <w:sz w:val="20"/>
          <w:szCs w:val="20"/>
          <w:u w:color="000000"/>
        </w:rPr>
        <w:t xml:space="preserve"> </w:t>
      </w:r>
      <w:r w:rsidR="00932936" w:rsidRPr="005B6D7A">
        <w:rPr>
          <w:rFonts w:ascii="Century Gothic" w:hAnsi="Century Gothic"/>
          <w:sz w:val="20"/>
          <w:szCs w:val="20"/>
          <w:u w:color="000000"/>
        </w:rPr>
        <w:tab/>
      </w:r>
      <w:r w:rsidR="002B499E" w:rsidRPr="005B6D7A">
        <w:rPr>
          <w:rFonts w:ascii="Century Gothic" w:hAnsi="Century Gothic"/>
          <w:b/>
          <w:bCs/>
          <w:sz w:val="20"/>
          <w:szCs w:val="20"/>
          <w:u w:color="000000"/>
        </w:rPr>
        <w:t>Clerks Report</w:t>
      </w:r>
      <w:r w:rsidR="002B499E" w:rsidRPr="005B6D7A">
        <w:rPr>
          <w:rFonts w:ascii="Century Gothic" w:hAnsi="Century Gothic"/>
          <w:sz w:val="20"/>
          <w:szCs w:val="20"/>
          <w:u w:color="000000"/>
        </w:rPr>
        <w:t xml:space="preserve"> </w:t>
      </w:r>
    </w:p>
    <w:p w14:paraId="29EEFBCF" w14:textId="7E4F76A5" w:rsidR="00A16AE1" w:rsidRPr="005B6D7A" w:rsidRDefault="00A16AE1" w:rsidP="00A16AE1">
      <w:pPr>
        <w:pStyle w:val="Default"/>
        <w:spacing w:before="0" w:line="240" w:lineRule="auto"/>
        <w:rPr>
          <w:rFonts w:ascii="Century Gothic" w:hAnsi="Century Gothic"/>
          <w:sz w:val="20"/>
          <w:szCs w:val="20"/>
          <w:u w:color="000000"/>
        </w:rPr>
      </w:pPr>
      <w:r w:rsidRPr="005B6D7A">
        <w:rPr>
          <w:rFonts w:ascii="Century Gothic" w:hAnsi="Century Gothic"/>
          <w:sz w:val="20"/>
          <w:szCs w:val="20"/>
          <w:u w:color="000000"/>
        </w:rPr>
        <w:tab/>
        <w:t>including:</w:t>
      </w:r>
    </w:p>
    <w:p w14:paraId="010EF3FB" w14:textId="725DEC10" w:rsidR="00BF75B3" w:rsidRPr="005B6D7A" w:rsidRDefault="00CE7C8D">
      <w:pPr>
        <w:pStyle w:val="Default"/>
        <w:numPr>
          <w:ilvl w:val="0"/>
          <w:numId w:val="4"/>
        </w:numPr>
        <w:spacing w:before="0" w:line="240" w:lineRule="auto"/>
        <w:rPr>
          <w:rFonts w:ascii="Century Gothic" w:hAnsi="Century Gothic"/>
          <w:i/>
          <w:iCs/>
          <w:color w:val="auto"/>
          <w:sz w:val="20"/>
          <w:szCs w:val="20"/>
          <w:u w:color="000000"/>
        </w:rPr>
      </w:pPr>
      <w:r w:rsidRPr="005B6D7A">
        <w:rPr>
          <w:rFonts w:ascii="Century Gothic" w:hAnsi="Century Gothic"/>
          <w:i/>
          <w:iCs/>
          <w:color w:val="auto"/>
          <w:sz w:val="20"/>
          <w:szCs w:val="20"/>
          <w:u w:color="000000"/>
        </w:rPr>
        <w:t>Confirm all Councillors are now set up on the .gov email accounts</w:t>
      </w:r>
      <w:r w:rsidR="00A16AE1" w:rsidRPr="005B6D7A">
        <w:rPr>
          <w:rFonts w:ascii="Century Gothic" w:hAnsi="Century Gothic"/>
          <w:i/>
          <w:iCs/>
          <w:color w:val="auto"/>
          <w:sz w:val="20"/>
          <w:szCs w:val="20"/>
          <w:u w:color="000000"/>
        </w:rPr>
        <w:t>.</w:t>
      </w:r>
      <w:r w:rsidR="004A75D2">
        <w:rPr>
          <w:rFonts w:ascii="Century Gothic" w:hAnsi="Century Gothic"/>
          <w:i/>
          <w:iCs/>
          <w:color w:val="auto"/>
          <w:sz w:val="20"/>
          <w:szCs w:val="20"/>
          <w:u w:color="000000"/>
        </w:rPr>
        <w:t xml:space="preserve"> Ongoing</w:t>
      </w:r>
    </w:p>
    <w:p w14:paraId="3EA4E4FC" w14:textId="0CF9EE95" w:rsidR="00BA29A9" w:rsidRPr="005B6D7A" w:rsidRDefault="00A16AE1">
      <w:pPr>
        <w:pStyle w:val="Default"/>
        <w:numPr>
          <w:ilvl w:val="0"/>
          <w:numId w:val="4"/>
        </w:numPr>
        <w:spacing w:before="0" w:line="240" w:lineRule="auto"/>
        <w:rPr>
          <w:rFonts w:ascii="Century Gothic" w:hAnsi="Century Gothic"/>
          <w:i/>
          <w:iCs/>
          <w:color w:val="auto"/>
          <w:sz w:val="20"/>
          <w:szCs w:val="20"/>
          <w:u w:color="000000"/>
        </w:rPr>
      </w:pPr>
      <w:r w:rsidRPr="005B6D7A">
        <w:rPr>
          <w:rFonts w:ascii="Century Gothic" w:hAnsi="Century Gothic"/>
          <w:i/>
          <w:iCs/>
          <w:color w:val="auto"/>
          <w:sz w:val="20"/>
          <w:szCs w:val="20"/>
          <w:u w:color="000000"/>
        </w:rPr>
        <w:t>U</w:t>
      </w:r>
      <w:r w:rsidR="004E686E" w:rsidRPr="005B6D7A">
        <w:rPr>
          <w:rFonts w:ascii="Century Gothic" w:hAnsi="Century Gothic"/>
          <w:i/>
          <w:iCs/>
          <w:color w:val="auto"/>
          <w:sz w:val="20"/>
          <w:szCs w:val="20"/>
          <w:u w:color="000000"/>
        </w:rPr>
        <w:t>pdate on hard drive for backing up data from the laptop.</w:t>
      </w:r>
      <w:r w:rsidR="004A75D2">
        <w:rPr>
          <w:rFonts w:ascii="Century Gothic" w:hAnsi="Century Gothic"/>
          <w:i/>
          <w:iCs/>
          <w:color w:val="auto"/>
          <w:sz w:val="20"/>
          <w:szCs w:val="20"/>
          <w:u w:color="000000"/>
        </w:rPr>
        <w:t xml:space="preserve"> Cler</w:t>
      </w:r>
      <w:r w:rsidR="00A723D0">
        <w:rPr>
          <w:rFonts w:ascii="Century Gothic" w:hAnsi="Century Gothic"/>
          <w:i/>
          <w:iCs/>
          <w:color w:val="auto"/>
          <w:sz w:val="20"/>
          <w:szCs w:val="20"/>
          <w:u w:color="000000"/>
        </w:rPr>
        <w:t>k has ordered waiting delivery</w:t>
      </w:r>
    </w:p>
    <w:p w14:paraId="04854469" w14:textId="091A9F85" w:rsidR="00203043" w:rsidRPr="005B6D7A" w:rsidRDefault="003D1353">
      <w:pPr>
        <w:pStyle w:val="Default"/>
        <w:numPr>
          <w:ilvl w:val="0"/>
          <w:numId w:val="4"/>
        </w:numPr>
        <w:spacing w:before="0" w:line="240" w:lineRule="auto"/>
        <w:rPr>
          <w:rFonts w:ascii="Century Gothic" w:hAnsi="Century Gothic"/>
          <w:i/>
          <w:iCs/>
          <w:color w:val="auto"/>
          <w:sz w:val="20"/>
          <w:szCs w:val="20"/>
          <w:u w:color="000000"/>
        </w:rPr>
      </w:pPr>
      <w:r w:rsidRPr="005B6D7A">
        <w:rPr>
          <w:rFonts w:ascii="Century Gothic" w:hAnsi="Century Gothic"/>
          <w:i/>
          <w:iCs/>
          <w:color w:val="auto"/>
          <w:sz w:val="20"/>
          <w:szCs w:val="20"/>
          <w:u w:color="000000"/>
        </w:rPr>
        <w:t>Dogs on Playing fields and further actions to be taken.</w:t>
      </w:r>
      <w:r w:rsidR="00A723D0">
        <w:rPr>
          <w:rFonts w:ascii="Century Gothic" w:hAnsi="Century Gothic"/>
          <w:i/>
          <w:iCs/>
          <w:color w:val="auto"/>
          <w:sz w:val="20"/>
          <w:szCs w:val="20"/>
          <w:u w:color="000000"/>
        </w:rPr>
        <w:t xml:space="preserve"> – Clerk to ask ESBC to escalate.</w:t>
      </w:r>
    </w:p>
    <w:p w14:paraId="39928F71" w14:textId="78923DA4" w:rsidR="00705148" w:rsidRPr="005B6D7A" w:rsidRDefault="003D1353">
      <w:pPr>
        <w:pStyle w:val="Default"/>
        <w:numPr>
          <w:ilvl w:val="0"/>
          <w:numId w:val="4"/>
        </w:numPr>
        <w:spacing w:before="0" w:line="240" w:lineRule="auto"/>
        <w:rPr>
          <w:rFonts w:ascii="Century Gothic" w:hAnsi="Century Gothic"/>
          <w:i/>
          <w:iCs/>
          <w:color w:val="auto"/>
          <w:sz w:val="20"/>
          <w:szCs w:val="20"/>
          <w:u w:color="000000"/>
        </w:rPr>
      </w:pPr>
      <w:r w:rsidRPr="005B6D7A">
        <w:rPr>
          <w:rFonts w:ascii="Century Gothic" w:hAnsi="Century Gothic"/>
          <w:i/>
          <w:iCs/>
          <w:color w:val="auto"/>
          <w:sz w:val="20"/>
          <w:szCs w:val="20"/>
          <w:u w:color="000000"/>
        </w:rPr>
        <w:t xml:space="preserve">Tree roots to be removed </w:t>
      </w:r>
      <w:r w:rsidR="00A16AE1" w:rsidRPr="005B6D7A">
        <w:rPr>
          <w:rFonts w:ascii="Century Gothic" w:hAnsi="Century Gothic"/>
          <w:i/>
          <w:iCs/>
          <w:color w:val="auto"/>
          <w:sz w:val="20"/>
          <w:szCs w:val="20"/>
          <w:u w:color="000000"/>
        </w:rPr>
        <w:t>–</w:t>
      </w:r>
      <w:r w:rsidRPr="005B6D7A">
        <w:rPr>
          <w:rFonts w:ascii="Century Gothic" w:hAnsi="Century Gothic"/>
          <w:i/>
          <w:iCs/>
          <w:color w:val="auto"/>
          <w:sz w:val="20"/>
          <w:szCs w:val="20"/>
          <w:u w:color="000000"/>
        </w:rPr>
        <w:t xml:space="preserve"> </w:t>
      </w:r>
      <w:r w:rsidR="00150FE5">
        <w:rPr>
          <w:rFonts w:ascii="Century Gothic" w:hAnsi="Century Gothic"/>
          <w:i/>
          <w:iCs/>
          <w:color w:val="auto"/>
          <w:sz w:val="20"/>
          <w:szCs w:val="20"/>
          <w:u w:color="000000"/>
        </w:rPr>
        <w:t xml:space="preserve">Invoice pending will </w:t>
      </w:r>
      <w:r w:rsidR="00725CFD">
        <w:rPr>
          <w:rFonts w:ascii="Century Gothic" w:hAnsi="Century Gothic"/>
          <w:i/>
          <w:iCs/>
          <w:color w:val="auto"/>
          <w:sz w:val="20"/>
          <w:szCs w:val="20"/>
          <w:u w:color="000000"/>
        </w:rPr>
        <w:t>pay once received</w:t>
      </w:r>
      <w:r w:rsidR="00A723D0">
        <w:rPr>
          <w:rFonts w:ascii="Century Gothic" w:hAnsi="Century Gothic"/>
          <w:i/>
          <w:iCs/>
          <w:color w:val="auto"/>
          <w:sz w:val="20"/>
          <w:szCs w:val="20"/>
          <w:u w:color="000000"/>
        </w:rPr>
        <w:t xml:space="preserve">, </w:t>
      </w:r>
    </w:p>
    <w:p w14:paraId="792622E8" w14:textId="129A148E" w:rsidR="00A16AE1" w:rsidRPr="005B6D7A" w:rsidRDefault="00A16AE1">
      <w:pPr>
        <w:pStyle w:val="Default"/>
        <w:numPr>
          <w:ilvl w:val="0"/>
          <w:numId w:val="4"/>
        </w:numPr>
        <w:spacing w:before="0" w:line="240" w:lineRule="auto"/>
        <w:rPr>
          <w:rFonts w:ascii="Century Gothic" w:hAnsi="Century Gothic"/>
          <w:i/>
          <w:iCs/>
          <w:color w:val="auto"/>
          <w:sz w:val="20"/>
          <w:szCs w:val="20"/>
          <w:u w:color="000000"/>
        </w:rPr>
      </w:pPr>
      <w:r w:rsidRPr="005B6D7A">
        <w:rPr>
          <w:rFonts w:ascii="Century Gothic" w:hAnsi="Century Gothic"/>
          <w:i/>
          <w:iCs/>
          <w:color w:val="auto"/>
          <w:sz w:val="20"/>
          <w:szCs w:val="20"/>
          <w:u w:color="000000"/>
        </w:rPr>
        <w:t>CCTV update.</w:t>
      </w:r>
      <w:r w:rsidR="00725CFD">
        <w:rPr>
          <w:rFonts w:ascii="Century Gothic" w:hAnsi="Century Gothic"/>
          <w:i/>
          <w:iCs/>
          <w:color w:val="auto"/>
          <w:sz w:val="20"/>
          <w:szCs w:val="20"/>
          <w:u w:color="000000"/>
        </w:rPr>
        <w:t xml:space="preserve">- </w:t>
      </w:r>
      <w:r w:rsidR="00E33F1C">
        <w:rPr>
          <w:rFonts w:ascii="Century Gothic" w:hAnsi="Century Gothic"/>
          <w:i/>
          <w:iCs/>
          <w:color w:val="auto"/>
          <w:sz w:val="20"/>
          <w:szCs w:val="20"/>
          <w:u w:color="000000"/>
        </w:rPr>
        <w:t>received quote from</w:t>
      </w:r>
      <w:r w:rsidR="00D23058">
        <w:rPr>
          <w:rFonts w:ascii="Century Gothic" w:hAnsi="Century Gothic"/>
          <w:i/>
          <w:iCs/>
          <w:color w:val="auto"/>
          <w:sz w:val="20"/>
          <w:szCs w:val="20"/>
          <w:u w:color="000000"/>
        </w:rPr>
        <w:t xml:space="preserve"> reliable security</w:t>
      </w:r>
      <w:r w:rsidR="00E33F1C">
        <w:rPr>
          <w:rFonts w:ascii="Century Gothic" w:hAnsi="Century Gothic"/>
          <w:i/>
          <w:iCs/>
          <w:color w:val="auto"/>
          <w:sz w:val="20"/>
          <w:szCs w:val="20"/>
          <w:u w:color="000000"/>
        </w:rPr>
        <w:t xml:space="preserve"> </w:t>
      </w:r>
      <w:r w:rsidR="00C20ADE">
        <w:rPr>
          <w:rFonts w:ascii="Century Gothic" w:hAnsi="Century Gothic"/>
          <w:i/>
          <w:iCs/>
          <w:color w:val="auto"/>
          <w:sz w:val="20"/>
          <w:szCs w:val="20"/>
          <w:u w:color="000000"/>
        </w:rPr>
        <w:t>for £200</w:t>
      </w:r>
      <w:r w:rsidR="00D23058">
        <w:rPr>
          <w:rFonts w:ascii="Century Gothic" w:hAnsi="Century Gothic"/>
          <w:i/>
          <w:iCs/>
          <w:color w:val="auto"/>
          <w:sz w:val="20"/>
          <w:szCs w:val="20"/>
          <w:u w:color="000000"/>
        </w:rPr>
        <w:t xml:space="preserve">, works </w:t>
      </w:r>
      <w:r w:rsidR="00D96507">
        <w:rPr>
          <w:rFonts w:ascii="Century Gothic" w:hAnsi="Century Gothic"/>
          <w:i/>
          <w:iCs/>
          <w:color w:val="auto"/>
          <w:sz w:val="20"/>
          <w:szCs w:val="20"/>
          <w:u w:color="000000"/>
        </w:rPr>
        <w:t xml:space="preserve">approved </w:t>
      </w:r>
    </w:p>
    <w:p w14:paraId="55169834" w14:textId="77777777" w:rsidR="00A16AE1" w:rsidRPr="005B6D7A" w:rsidRDefault="00A16AE1" w:rsidP="00A16AE1">
      <w:pPr>
        <w:pStyle w:val="Default"/>
        <w:spacing w:before="0" w:line="240" w:lineRule="auto"/>
        <w:ind w:left="567"/>
        <w:rPr>
          <w:rFonts w:ascii="Century Gothic" w:hAnsi="Century Gothic"/>
          <w:i/>
          <w:iCs/>
          <w:color w:val="auto"/>
          <w:sz w:val="20"/>
          <w:szCs w:val="20"/>
          <w:u w:color="000000"/>
        </w:rPr>
      </w:pPr>
    </w:p>
    <w:p w14:paraId="2C60BDEE" w14:textId="5B62B1AC" w:rsidR="004E7B5A" w:rsidRPr="005B6D7A" w:rsidRDefault="008479AC" w:rsidP="004E7B5A">
      <w:pPr>
        <w:pStyle w:val="Default"/>
        <w:spacing w:before="0" w:line="240" w:lineRule="auto"/>
        <w:ind w:firstLine="720"/>
        <w:rPr>
          <w:rFonts w:ascii="Century Gothic" w:hAnsi="Century Gothic"/>
          <w:color w:val="auto"/>
          <w:sz w:val="20"/>
          <w:szCs w:val="20"/>
          <w:u w:color="000000"/>
        </w:rPr>
      </w:pPr>
      <w:r w:rsidRPr="005B6D7A">
        <w:rPr>
          <w:rFonts w:ascii="Century Gothic" w:hAnsi="Century Gothic"/>
          <w:color w:val="auto"/>
          <w:sz w:val="20"/>
          <w:szCs w:val="20"/>
          <w:u w:color="000000"/>
        </w:rPr>
        <w:t>3</w:t>
      </w:r>
      <w:r w:rsidR="00A936AB">
        <w:rPr>
          <w:rFonts w:ascii="Century Gothic" w:hAnsi="Century Gothic"/>
          <w:color w:val="auto"/>
          <w:sz w:val="20"/>
          <w:szCs w:val="20"/>
          <w:u w:color="000000"/>
        </w:rPr>
        <w:t>63</w:t>
      </w:r>
      <w:r w:rsidR="00B373C7" w:rsidRPr="005B6D7A">
        <w:rPr>
          <w:rFonts w:ascii="Century Gothic" w:hAnsi="Century Gothic"/>
          <w:color w:val="auto"/>
          <w:sz w:val="20"/>
          <w:szCs w:val="20"/>
          <w:u w:color="000000"/>
        </w:rPr>
        <w:t>.</w:t>
      </w:r>
      <w:r w:rsidR="00932936" w:rsidRPr="005B6D7A">
        <w:rPr>
          <w:rFonts w:ascii="Century Gothic" w:hAnsi="Century Gothic"/>
          <w:color w:val="auto"/>
          <w:sz w:val="20"/>
          <w:szCs w:val="20"/>
          <w:u w:color="000000"/>
        </w:rPr>
        <w:tab/>
      </w:r>
      <w:r w:rsidR="00986AFA" w:rsidRPr="005B6D7A">
        <w:rPr>
          <w:rFonts w:ascii="Century Gothic" w:hAnsi="Century Gothic"/>
          <w:b/>
          <w:bCs/>
          <w:color w:val="auto"/>
          <w:sz w:val="20"/>
          <w:szCs w:val="20"/>
          <w:u w:color="000000"/>
        </w:rPr>
        <w:t>Approval of E</w:t>
      </w:r>
      <w:r w:rsidR="002B499E" w:rsidRPr="005B6D7A">
        <w:rPr>
          <w:rFonts w:ascii="Century Gothic" w:hAnsi="Century Gothic"/>
          <w:b/>
          <w:bCs/>
          <w:color w:val="auto"/>
          <w:sz w:val="20"/>
          <w:szCs w:val="20"/>
          <w:u w:color="000000"/>
        </w:rPr>
        <w:t>xpenditure</w:t>
      </w:r>
      <w:r w:rsidR="002B499E" w:rsidRPr="005B6D7A">
        <w:rPr>
          <w:rFonts w:ascii="Century Gothic" w:hAnsi="Century Gothic"/>
          <w:color w:val="auto"/>
          <w:sz w:val="20"/>
          <w:szCs w:val="20"/>
          <w:u w:color="000000"/>
        </w:rPr>
        <w:t xml:space="preserve"> (Refer to Appendix A)</w:t>
      </w:r>
      <w:r w:rsidR="004E7B5A">
        <w:rPr>
          <w:rFonts w:ascii="Century Gothic" w:hAnsi="Century Gothic"/>
          <w:color w:val="auto"/>
          <w:sz w:val="20"/>
          <w:szCs w:val="20"/>
          <w:u w:color="000000"/>
        </w:rPr>
        <w:t xml:space="preserve"> </w:t>
      </w:r>
      <w:r w:rsidR="004E7B5A" w:rsidRPr="005B6D7A">
        <w:rPr>
          <w:rFonts w:ascii="Century Gothic" w:hAnsi="Century Gothic"/>
          <w:color w:val="auto"/>
          <w:sz w:val="20"/>
          <w:szCs w:val="20"/>
          <w:u w:color="000000"/>
        </w:rPr>
        <w:t>.</w:t>
      </w:r>
      <w:r w:rsidR="004E7B5A">
        <w:rPr>
          <w:rFonts w:ascii="Century Gothic" w:hAnsi="Century Gothic"/>
          <w:color w:val="auto"/>
          <w:sz w:val="20"/>
          <w:szCs w:val="20"/>
          <w:u w:color="000000"/>
        </w:rPr>
        <w:t xml:space="preserve"> Proposed by Cllr P Atkins Seconded by Cllr</w:t>
      </w:r>
      <w:r w:rsidR="00254D9B">
        <w:rPr>
          <w:rFonts w:ascii="Century Gothic" w:hAnsi="Century Gothic"/>
          <w:color w:val="auto"/>
          <w:sz w:val="20"/>
          <w:szCs w:val="20"/>
          <w:u w:color="000000"/>
        </w:rPr>
        <w:t xml:space="preserve"> G Arris</w:t>
      </w:r>
    </w:p>
    <w:p w14:paraId="166324E9" w14:textId="77777777" w:rsidR="004E7B5A" w:rsidRPr="005B6D7A" w:rsidRDefault="004E7B5A" w:rsidP="004E7B5A">
      <w:pPr>
        <w:pStyle w:val="Default"/>
        <w:spacing w:before="0" w:line="240" w:lineRule="auto"/>
        <w:rPr>
          <w:rFonts w:ascii="Century Gothic" w:hAnsi="Century Gothic"/>
          <w:sz w:val="20"/>
          <w:szCs w:val="20"/>
          <w:u w:color="000000"/>
        </w:rPr>
      </w:pPr>
    </w:p>
    <w:p w14:paraId="51898419" w14:textId="748BC320" w:rsidR="00B373C7" w:rsidRPr="005B6D7A" w:rsidRDefault="00B373C7" w:rsidP="00A16AE1">
      <w:pPr>
        <w:pStyle w:val="Default"/>
        <w:spacing w:before="0" w:line="240" w:lineRule="auto"/>
        <w:rPr>
          <w:rFonts w:ascii="Century Gothic" w:hAnsi="Century Gothic"/>
          <w:color w:val="auto"/>
          <w:sz w:val="20"/>
          <w:szCs w:val="20"/>
          <w:u w:color="000000"/>
        </w:rPr>
      </w:pPr>
    </w:p>
    <w:p w14:paraId="43FDC87C" w14:textId="77777777" w:rsidR="00A16AE1" w:rsidRPr="005B6D7A" w:rsidRDefault="00A16AE1" w:rsidP="00A16AE1">
      <w:pPr>
        <w:pStyle w:val="Default"/>
        <w:spacing w:before="0" w:line="240" w:lineRule="auto"/>
        <w:rPr>
          <w:rFonts w:ascii="Century Gothic" w:hAnsi="Century Gothic"/>
          <w:color w:val="auto"/>
          <w:sz w:val="20"/>
          <w:szCs w:val="20"/>
          <w:u w:color="000000"/>
        </w:rPr>
      </w:pPr>
    </w:p>
    <w:p w14:paraId="1CE75D4C" w14:textId="7E72AE66" w:rsidR="00E23ADD" w:rsidRPr="005B6D7A" w:rsidRDefault="008479AC" w:rsidP="00A16AE1">
      <w:pPr>
        <w:pStyle w:val="Default"/>
        <w:spacing w:before="0" w:line="240" w:lineRule="auto"/>
        <w:rPr>
          <w:rFonts w:ascii="Century Gothic" w:hAnsi="Century Gothic"/>
          <w:color w:val="auto"/>
          <w:sz w:val="20"/>
          <w:szCs w:val="20"/>
          <w:u w:color="000000"/>
        </w:rPr>
      </w:pPr>
      <w:r w:rsidRPr="005B6D7A">
        <w:rPr>
          <w:rFonts w:ascii="Century Gothic" w:hAnsi="Century Gothic"/>
          <w:color w:val="auto"/>
          <w:sz w:val="20"/>
          <w:szCs w:val="20"/>
          <w:u w:color="000000"/>
        </w:rPr>
        <w:t>3</w:t>
      </w:r>
      <w:r w:rsidR="00A936AB">
        <w:rPr>
          <w:rFonts w:ascii="Century Gothic" w:hAnsi="Century Gothic"/>
          <w:color w:val="auto"/>
          <w:sz w:val="20"/>
          <w:szCs w:val="20"/>
          <w:u w:color="000000"/>
        </w:rPr>
        <w:t>64</w:t>
      </w:r>
      <w:r w:rsidR="00B373C7" w:rsidRPr="005B6D7A">
        <w:rPr>
          <w:rFonts w:ascii="Century Gothic" w:hAnsi="Century Gothic"/>
          <w:color w:val="auto"/>
          <w:sz w:val="20"/>
          <w:szCs w:val="20"/>
          <w:u w:color="000000"/>
        </w:rPr>
        <w:t>.</w:t>
      </w:r>
      <w:r w:rsidR="00932936" w:rsidRPr="005B6D7A">
        <w:rPr>
          <w:rFonts w:ascii="Century Gothic" w:hAnsi="Century Gothic"/>
          <w:color w:val="auto"/>
          <w:sz w:val="20"/>
          <w:szCs w:val="20"/>
          <w:u w:color="000000"/>
        </w:rPr>
        <w:tab/>
      </w:r>
      <w:r w:rsidR="00986AFA" w:rsidRPr="005B6D7A">
        <w:rPr>
          <w:rFonts w:ascii="Century Gothic" w:hAnsi="Century Gothic"/>
          <w:b/>
          <w:bCs/>
          <w:color w:val="auto"/>
          <w:sz w:val="20"/>
          <w:szCs w:val="20"/>
          <w:u w:color="000000"/>
        </w:rPr>
        <w:t xml:space="preserve">Approval of </w:t>
      </w:r>
      <w:r w:rsidR="002B499E" w:rsidRPr="005B6D7A">
        <w:rPr>
          <w:rFonts w:ascii="Century Gothic" w:hAnsi="Century Gothic"/>
          <w:b/>
          <w:bCs/>
          <w:color w:val="auto"/>
          <w:sz w:val="20"/>
          <w:szCs w:val="20"/>
          <w:u w:color="000000"/>
        </w:rPr>
        <w:t>financial reports</w:t>
      </w:r>
      <w:r w:rsidR="002B499E" w:rsidRPr="005B6D7A">
        <w:rPr>
          <w:rFonts w:ascii="Century Gothic" w:hAnsi="Century Gothic"/>
          <w:color w:val="auto"/>
          <w:sz w:val="20"/>
          <w:szCs w:val="20"/>
          <w:u w:color="000000"/>
        </w:rPr>
        <w:t xml:space="preserve"> (to be circulated prior to the meeting</w:t>
      </w:r>
      <w:r w:rsidR="00ED55FF" w:rsidRPr="005B6D7A">
        <w:rPr>
          <w:rFonts w:ascii="Century Gothic" w:hAnsi="Century Gothic"/>
          <w:color w:val="auto"/>
          <w:sz w:val="20"/>
          <w:szCs w:val="20"/>
          <w:u w:color="000000"/>
        </w:rPr>
        <w:t>)</w:t>
      </w:r>
    </w:p>
    <w:p w14:paraId="155C6536" w14:textId="77777777" w:rsidR="00A16AE1" w:rsidRPr="005B6D7A" w:rsidRDefault="00A16AE1" w:rsidP="00A16AE1">
      <w:pPr>
        <w:pStyle w:val="Default"/>
        <w:spacing w:before="0" w:line="240" w:lineRule="auto"/>
        <w:rPr>
          <w:rFonts w:ascii="Century Gothic" w:hAnsi="Century Gothic"/>
          <w:color w:val="auto"/>
          <w:sz w:val="20"/>
          <w:szCs w:val="20"/>
          <w:u w:color="000000"/>
        </w:rPr>
      </w:pPr>
    </w:p>
    <w:p w14:paraId="4B0C5FA2" w14:textId="76F57518" w:rsidR="00C00DBC" w:rsidRDefault="008479AC" w:rsidP="00932936">
      <w:pPr>
        <w:pStyle w:val="Footer"/>
        <w:rPr>
          <w:rFonts w:ascii="Century Gothic" w:hAnsi="Century Gothic"/>
          <w:sz w:val="20"/>
          <w:szCs w:val="20"/>
          <w:u w:color="000000"/>
        </w:rPr>
      </w:pPr>
      <w:r w:rsidRPr="005B6D7A">
        <w:rPr>
          <w:rFonts w:ascii="Century Gothic" w:hAnsi="Century Gothic"/>
          <w:sz w:val="20"/>
          <w:szCs w:val="20"/>
          <w:u w:color="000000"/>
        </w:rPr>
        <w:t>3</w:t>
      </w:r>
      <w:r w:rsidR="00A936AB">
        <w:rPr>
          <w:rFonts w:ascii="Century Gothic" w:hAnsi="Century Gothic"/>
          <w:sz w:val="20"/>
          <w:szCs w:val="20"/>
          <w:u w:color="000000"/>
        </w:rPr>
        <w:t>65</w:t>
      </w:r>
      <w:r w:rsidR="00A16AE1" w:rsidRPr="005B6D7A">
        <w:rPr>
          <w:rFonts w:ascii="Century Gothic" w:hAnsi="Century Gothic"/>
          <w:sz w:val="20"/>
          <w:szCs w:val="20"/>
          <w:u w:color="000000"/>
        </w:rPr>
        <w:t>.</w:t>
      </w:r>
      <w:r w:rsidR="0046447D" w:rsidRPr="005B6D7A">
        <w:rPr>
          <w:rFonts w:ascii="Century Gothic" w:hAnsi="Century Gothic"/>
          <w:sz w:val="20"/>
          <w:szCs w:val="20"/>
          <w:u w:color="000000"/>
        </w:rPr>
        <w:t xml:space="preserve">  </w:t>
      </w:r>
      <w:r w:rsidR="00932936" w:rsidRPr="005B6D7A">
        <w:rPr>
          <w:rFonts w:ascii="Century Gothic" w:hAnsi="Century Gothic"/>
          <w:sz w:val="20"/>
          <w:szCs w:val="20"/>
          <w:u w:color="000000"/>
        </w:rPr>
        <w:t xml:space="preserve">     </w:t>
      </w:r>
      <w:r w:rsidR="00024B57" w:rsidRPr="005B6D7A">
        <w:rPr>
          <w:rFonts w:ascii="Century Gothic" w:hAnsi="Century Gothic"/>
          <w:b/>
          <w:bCs/>
          <w:sz w:val="20"/>
          <w:szCs w:val="20"/>
          <w:u w:color="000000"/>
        </w:rPr>
        <w:t>Report of the Financial + Governance Working Group (FGWG)</w:t>
      </w:r>
      <w:r w:rsidR="00024B57" w:rsidRPr="005B6D7A">
        <w:rPr>
          <w:rFonts w:ascii="Century Gothic" w:hAnsi="Century Gothic"/>
          <w:sz w:val="20"/>
          <w:szCs w:val="20"/>
          <w:u w:color="000000"/>
        </w:rPr>
        <w:t xml:space="preserve"> </w:t>
      </w:r>
      <w:r w:rsidR="004625AB">
        <w:rPr>
          <w:rFonts w:ascii="Century Gothic" w:hAnsi="Century Gothic"/>
          <w:sz w:val="20"/>
          <w:szCs w:val="20"/>
          <w:u w:color="000000"/>
        </w:rPr>
        <w:t xml:space="preserve">proposed by Cllr P Atkins Seconded by Cllr G </w:t>
      </w:r>
      <w:r w:rsidR="0060538C">
        <w:rPr>
          <w:rFonts w:ascii="Century Gothic" w:hAnsi="Century Gothic"/>
          <w:sz w:val="20"/>
          <w:szCs w:val="20"/>
          <w:u w:color="000000"/>
        </w:rPr>
        <w:t>Aris</w:t>
      </w:r>
    </w:p>
    <w:p w14:paraId="4AC83FCE" w14:textId="77777777" w:rsidR="009D73DC" w:rsidRPr="005B6D7A" w:rsidRDefault="009D73DC" w:rsidP="00932936">
      <w:pPr>
        <w:pStyle w:val="Footer"/>
        <w:rPr>
          <w:rFonts w:ascii="Century Gothic" w:hAnsi="Century Gothic"/>
          <w:sz w:val="20"/>
          <w:szCs w:val="20"/>
          <w:u w:color="000000"/>
        </w:rPr>
      </w:pPr>
    </w:p>
    <w:p w14:paraId="32EB1A19" w14:textId="77777777" w:rsidR="00A16AE1" w:rsidRPr="005B6D7A" w:rsidRDefault="00A16AE1" w:rsidP="00A16AE1">
      <w:pPr>
        <w:pStyle w:val="Footer"/>
        <w:ind w:left="567" w:hanging="567"/>
        <w:rPr>
          <w:rFonts w:ascii="Century Gothic" w:hAnsi="Century Gothic"/>
          <w:i/>
          <w:iCs/>
          <w:color w:val="FF0000"/>
          <w:sz w:val="20"/>
          <w:szCs w:val="20"/>
          <w:u w:color="000000"/>
        </w:rPr>
      </w:pPr>
    </w:p>
    <w:p w14:paraId="630242B0" w14:textId="6F0290DE" w:rsidR="00663930" w:rsidRPr="00D3132A" w:rsidRDefault="008479AC" w:rsidP="00A16AE1">
      <w:pPr>
        <w:pStyle w:val="Default"/>
        <w:spacing w:before="0" w:line="240" w:lineRule="auto"/>
        <w:rPr>
          <w:rFonts w:ascii="Century Gothic" w:hAnsi="Century Gothic"/>
          <w:color w:val="auto"/>
          <w:sz w:val="20"/>
          <w:szCs w:val="20"/>
          <w:u w:color="000000"/>
        </w:rPr>
      </w:pPr>
      <w:r w:rsidRPr="005B6D7A">
        <w:rPr>
          <w:rFonts w:ascii="Century Gothic" w:hAnsi="Century Gothic"/>
          <w:color w:val="auto"/>
          <w:sz w:val="20"/>
          <w:szCs w:val="20"/>
          <w:u w:color="000000"/>
          <w:lang w:val="en-GB"/>
        </w:rPr>
        <w:t>3</w:t>
      </w:r>
      <w:r w:rsidR="00AA076F">
        <w:rPr>
          <w:rFonts w:ascii="Century Gothic" w:hAnsi="Century Gothic"/>
          <w:color w:val="auto"/>
          <w:sz w:val="20"/>
          <w:szCs w:val="20"/>
          <w:u w:color="000000"/>
          <w:lang w:val="en-GB"/>
        </w:rPr>
        <w:t>66</w:t>
      </w:r>
      <w:r w:rsidR="00B373C7" w:rsidRPr="005B6D7A">
        <w:rPr>
          <w:rFonts w:ascii="Century Gothic" w:hAnsi="Century Gothic"/>
          <w:color w:val="auto"/>
          <w:sz w:val="20"/>
          <w:szCs w:val="20"/>
          <w:u w:color="000000"/>
          <w:lang w:val="en-GB"/>
        </w:rPr>
        <w:t>.</w:t>
      </w:r>
      <w:r w:rsidR="00A607AB" w:rsidRPr="005B6D7A">
        <w:rPr>
          <w:rFonts w:ascii="Century Gothic" w:hAnsi="Century Gothic"/>
          <w:color w:val="auto"/>
          <w:sz w:val="20"/>
          <w:szCs w:val="20"/>
          <w:u w:color="000000"/>
          <w:lang w:val="en-GB"/>
        </w:rPr>
        <w:t xml:space="preserve"> </w:t>
      </w:r>
      <w:r w:rsidR="00932936" w:rsidRPr="005B6D7A">
        <w:rPr>
          <w:rFonts w:ascii="Century Gothic" w:hAnsi="Century Gothic"/>
          <w:color w:val="auto"/>
          <w:sz w:val="20"/>
          <w:szCs w:val="20"/>
          <w:u w:color="000000"/>
          <w:lang w:val="en-GB"/>
        </w:rPr>
        <w:tab/>
      </w:r>
      <w:r w:rsidR="00014046" w:rsidRPr="00014046">
        <w:rPr>
          <w:rFonts w:ascii="Century Gothic" w:hAnsi="Century Gothic"/>
          <w:b/>
          <w:bCs/>
          <w:color w:val="auto"/>
          <w:sz w:val="20"/>
          <w:szCs w:val="20"/>
          <w:u w:color="000000"/>
        </w:rPr>
        <w:t>New Local Plan for East Staffordshire Borough 2025-2043 - Early notification of Scoping consultation</w:t>
      </w:r>
      <w:r w:rsidR="00D3132A">
        <w:rPr>
          <w:rFonts w:ascii="Century Gothic" w:hAnsi="Century Gothic"/>
          <w:b/>
          <w:bCs/>
          <w:color w:val="auto"/>
          <w:sz w:val="20"/>
          <w:szCs w:val="20"/>
          <w:u w:color="000000"/>
        </w:rPr>
        <w:t xml:space="preserve"> </w:t>
      </w:r>
      <w:r w:rsidR="00D3132A" w:rsidRPr="00D3132A">
        <w:rPr>
          <w:rFonts w:ascii="Century Gothic" w:hAnsi="Century Gothic"/>
          <w:color w:val="auto"/>
          <w:sz w:val="20"/>
          <w:szCs w:val="20"/>
          <w:u w:color="000000"/>
        </w:rPr>
        <w:t xml:space="preserve">Cllr P Atkins will investigate on behalf of </w:t>
      </w:r>
      <w:r w:rsidR="00374106">
        <w:rPr>
          <w:rFonts w:ascii="Century Gothic" w:hAnsi="Century Gothic"/>
          <w:color w:val="auto"/>
          <w:sz w:val="20"/>
          <w:szCs w:val="20"/>
          <w:u w:color="000000"/>
        </w:rPr>
        <w:t xml:space="preserve">Rocester </w:t>
      </w:r>
      <w:r w:rsidR="00D3132A" w:rsidRPr="00D3132A">
        <w:rPr>
          <w:rFonts w:ascii="Century Gothic" w:hAnsi="Century Gothic"/>
          <w:color w:val="auto"/>
          <w:sz w:val="20"/>
          <w:szCs w:val="20"/>
          <w:u w:color="000000"/>
        </w:rPr>
        <w:t>Parish Council</w:t>
      </w:r>
    </w:p>
    <w:p w14:paraId="24D9FECD" w14:textId="77777777" w:rsidR="00103EB2" w:rsidRPr="005B6D7A" w:rsidRDefault="00103EB2" w:rsidP="00A16AE1">
      <w:pPr>
        <w:pStyle w:val="Default"/>
        <w:spacing w:before="0" w:line="240" w:lineRule="auto"/>
        <w:rPr>
          <w:rFonts w:ascii="Century Gothic" w:hAnsi="Century Gothic"/>
          <w:color w:val="auto"/>
          <w:sz w:val="20"/>
          <w:szCs w:val="20"/>
          <w:u w:color="000000"/>
          <w:lang w:val="en-GB"/>
        </w:rPr>
      </w:pPr>
    </w:p>
    <w:p w14:paraId="4E2E4173" w14:textId="3EA2F890" w:rsidR="00103EB2" w:rsidRPr="009A0016" w:rsidRDefault="00103EB2" w:rsidP="00A16AE1">
      <w:pPr>
        <w:pStyle w:val="Default"/>
        <w:spacing w:before="0" w:line="240" w:lineRule="auto"/>
        <w:rPr>
          <w:rFonts w:ascii="Century Gothic" w:hAnsi="Century Gothic"/>
          <w:color w:val="auto"/>
          <w:sz w:val="20"/>
          <w:szCs w:val="20"/>
          <w:u w:color="000000"/>
          <w:lang w:val="en-GB"/>
        </w:rPr>
      </w:pPr>
      <w:r w:rsidRPr="005B6D7A">
        <w:rPr>
          <w:rFonts w:ascii="Century Gothic" w:hAnsi="Century Gothic"/>
          <w:color w:val="auto"/>
          <w:sz w:val="20"/>
          <w:szCs w:val="20"/>
          <w:u w:color="000000"/>
          <w:lang w:val="en-GB"/>
        </w:rPr>
        <w:t>3</w:t>
      </w:r>
      <w:r w:rsidR="00AA076F">
        <w:rPr>
          <w:rFonts w:ascii="Century Gothic" w:hAnsi="Century Gothic"/>
          <w:color w:val="auto"/>
          <w:sz w:val="20"/>
          <w:szCs w:val="20"/>
          <w:u w:color="000000"/>
          <w:lang w:val="en-GB"/>
        </w:rPr>
        <w:t>67</w:t>
      </w:r>
      <w:r w:rsidRPr="005B6D7A">
        <w:rPr>
          <w:rFonts w:ascii="Century Gothic" w:hAnsi="Century Gothic"/>
          <w:color w:val="auto"/>
          <w:sz w:val="20"/>
          <w:szCs w:val="20"/>
          <w:u w:color="000000"/>
          <w:lang w:val="en-GB"/>
        </w:rPr>
        <w:t xml:space="preserve">. </w:t>
      </w:r>
      <w:r w:rsidR="00DF2994">
        <w:rPr>
          <w:rFonts w:ascii="Century Gothic" w:hAnsi="Century Gothic"/>
          <w:color w:val="auto"/>
          <w:sz w:val="20"/>
          <w:szCs w:val="20"/>
          <w:u w:color="000000"/>
          <w:lang w:val="en-GB"/>
        </w:rPr>
        <w:t xml:space="preserve">      </w:t>
      </w:r>
      <w:r w:rsidR="00EA0B53" w:rsidRPr="00EA0B53">
        <w:rPr>
          <w:rFonts w:ascii="Century Gothic" w:hAnsi="Century Gothic"/>
          <w:b/>
          <w:bCs/>
          <w:color w:val="auto"/>
          <w:sz w:val="20"/>
          <w:szCs w:val="20"/>
          <w:u w:color="000000"/>
        </w:rPr>
        <w:t>Leukaemia &amp; Myeloma Research UK Clothes Banks</w:t>
      </w:r>
      <w:r w:rsidR="005F7640">
        <w:rPr>
          <w:rFonts w:ascii="Century Gothic" w:hAnsi="Century Gothic"/>
          <w:b/>
          <w:bCs/>
          <w:color w:val="auto"/>
          <w:sz w:val="20"/>
          <w:szCs w:val="20"/>
          <w:u w:color="000000"/>
        </w:rPr>
        <w:t xml:space="preserve"> </w:t>
      </w:r>
      <w:r w:rsidR="00C53957">
        <w:rPr>
          <w:rFonts w:ascii="Century Gothic" w:hAnsi="Century Gothic"/>
          <w:b/>
          <w:bCs/>
          <w:color w:val="auto"/>
          <w:sz w:val="20"/>
          <w:szCs w:val="20"/>
          <w:u w:color="000000"/>
        </w:rPr>
        <w:t>–</w:t>
      </w:r>
      <w:r w:rsidR="005F7640">
        <w:rPr>
          <w:rFonts w:ascii="Century Gothic" w:hAnsi="Century Gothic"/>
          <w:b/>
          <w:bCs/>
          <w:color w:val="auto"/>
          <w:sz w:val="20"/>
          <w:szCs w:val="20"/>
          <w:u w:color="000000"/>
        </w:rPr>
        <w:t xml:space="preserve"> </w:t>
      </w:r>
      <w:r w:rsidR="00374106">
        <w:rPr>
          <w:rFonts w:ascii="Century Gothic" w:hAnsi="Century Gothic"/>
          <w:color w:val="auto"/>
          <w:sz w:val="20"/>
          <w:szCs w:val="20"/>
          <w:u w:color="000000"/>
        </w:rPr>
        <w:t>Based on</w:t>
      </w:r>
      <w:r w:rsidR="00C53957" w:rsidRPr="009A0016">
        <w:rPr>
          <w:rFonts w:ascii="Century Gothic" w:hAnsi="Century Gothic"/>
          <w:color w:val="auto"/>
          <w:sz w:val="20"/>
          <w:szCs w:val="20"/>
          <w:u w:color="000000"/>
        </w:rPr>
        <w:t xml:space="preserve"> Health and Safety ground</w:t>
      </w:r>
      <w:r w:rsidR="00575D04">
        <w:rPr>
          <w:rFonts w:ascii="Century Gothic" w:hAnsi="Century Gothic"/>
          <w:color w:val="auto"/>
          <w:sz w:val="20"/>
          <w:szCs w:val="20"/>
          <w:u w:color="000000"/>
        </w:rPr>
        <w:t xml:space="preserve">s </w:t>
      </w:r>
      <w:r w:rsidR="00374106">
        <w:rPr>
          <w:rFonts w:ascii="Century Gothic" w:hAnsi="Century Gothic"/>
          <w:color w:val="auto"/>
          <w:sz w:val="20"/>
          <w:szCs w:val="20"/>
          <w:u w:color="000000"/>
        </w:rPr>
        <w:t>we</w:t>
      </w:r>
      <w:r w:rsidR="00C53957" w:rsidRPr="009A0016">
        <w:rPr>
          <w:rFonts w:ascii="Century Gothic" w:hAnsi="Century Gothic"/>
          <w:color w:val="auto"/>
          <w:sz w:val="20"/>
          <w:szCs w:val="20"/>
          <w:u w:color="000000"/>
        </w:rPr>
        <w:t xml:space="preserve"> will have to decline this.</w:t>
      </w:r>
    </w:p>
    <w:p w14:paraId="259EDBF2" w14:textId="77777777" w:rsidR="00A16AE1" w:rsidRPr="005B6D7A" w:rsidRDefault="00A16AE1" w:rsidP="00A16AE1">
      <w:pPr>
        <w:pStyle w:val="Default"/>
        <w:spacing w:before="0" w:line="240" w:lineRule="auto"/>
        <w:rPr>
          <w:rFonts w:ascii="Century Gothic" w:hAnsi="Century Gothic"/>
          <w:color w:val="auto"/>
          <w:sz w:val="20"/>
          <w:szCs w:val="20"/>
          <w:u w:color="000000"/>
          <w:lang w:val="en-GB"/>
        </w:rPr>
      </w:pPr>
    </w:p>
    <w:p w14:paraId="7A6766D3" w14:textId="641873CA" w:rsidR="00A16AE1" w:rsidRPr="005B6D7A" w:rsidRDefault="008479AC" w:rsidP="00A16AE1">
      <w:pPr>
        <w:pStyle w:val="Default"/>
        <w:spacing w:before="0" w:line="240" w:lineRule="auto"/>
        <w:rPr>
          <w:rFonts w:ascii="Century Gothic" w:hAnsi="Century Gothic"/>
          <w:b/>
          <w:bCs/>
          <w:color w:val="auto"/>
          <w:sz w:val="20"/>
          <w:szCs w:val="20"/>
          <w:u w:color="000000"/>
          <w:lang w:val="en-GB"/>
        </w:rPr>
      </w:pPr>
      <w:r w:rsidRPr="005B6D7A">
        <w:rPr>
          <w:rFonts w:ascii="Century Gothic" w:hAnsi="Century Gothic"/>
          <w:color w:val="auto"/>
          <w:sz w:val="20"/>
          <w:szCs w:val="20"/>
          <w:u w:color="000000"/>
          <w:lang w:val="en-GB"/>
        </w:rPr>
        <w:t>3</w:t>
      </w:r>
      <w:r w:rsidR="00845F1D">
        <w:rPr>
          <w:rFonts w:ascii="Century Gothic" w:hAnsi="Century Gothic"/>
          <w:color w:val="auto"/>
          <w:sz w:val="20"/>
          <w:szCs w:val="20"/>
          <w:u w:color="000000"/>
          <w:lang w:val="en-GB"/>
        </w:rPr>
        <w:t>68</w:t>
      </w:r>
      <w:r w:rsidR="00B373C7" w:rsidRPr="005B6D7A">
        <w:rPr>
          <w:rFonts w:ascii="Century Gothic" w:hAnsi="Century Gothic"/>
          <w:color w:val="auto"/>
          <w:sz w:val="20"/>
          <w:szCs w:val="20"/>
          <w:u w:color="000000"/>
          <w:lang w:val="en-GB"/>
        </w:rPr>
        <w:t>.</w:t>
      </w:r>
      <w:r w:rsidR="00535732" w:rsidRPr="005B6D7A">
        <w:rPr>
          <w:rFonts w:ascii="Century Gothic" w:hAnsi="Century Gothic"/>
          <w:color w:val="auto"/>
          <w:sz w:val="20"/>
          <w:szCs w:val="20"/>
          <w:u w:color="000000"/>
          <w:lang w:val="en-GB"/>
        </w:rPr>
        <w:t xml:space="preserve"> </w:t>
      </w:r>
      <w:bookmarkStart w:id="0" w:name="_Hlk222904727"/>
      <w:r w:rsidR="00932936" w:rsidRPr="005B6D7A">
        <w:rPr>
          <w:rFonts w:ascii="Century Gothic" w:hAnsi="Century Gothic"/>
          <w:color w:val="auto"/>
          <w:sz w:val="20"/>
          <w:szCs w:val="20"/>
          <w:u w:color="000000"/>
          <w:lang w:val="en-GB"/>
        </w:rPr>
        <w:tab/>
      </w:r>
      <w:r w:rsidR="00A16AE1" w:rsidRPr="005B6D7A">
        <w:rPr>
          <w:rFonts w:ascii="Century Gothic" w:hAnsi="Century Gothic"/>
          <w:b/>
          <w:bCs/>
          <w:color w:val="auto"/>
          <w:sz w:val="20"/>
          <w:szCs w:val="20"/>
          <w:u w:color="000000"/>
          <w:lang w:val="en-GB"/>
        </w:rPr>
        <w:t>Report from Village Hall Management Committee and Playing Field Management Committee</w:t>
      </w:r>
    </w:p>
    <w:p w14:paraId="5A801492" w14:textId="69F801AE" w:rsidR="00352568" w:rsidRPr="005B6D7A" w:rsidRDefault="00352568" w:rsidP="00A16AE1">
      <w:pPr>
        <w:pStyle w:val="Default"/>
        <w:spacing w:before="0" w:line="240" w:lineRule="auto"/>
        <w:rPr>
          <w:rFonts w:ascii="Century Gothic" w:hAnsi="Century Gothic"/>
          <w:color w:val="auto"/>
          <w:sz w:val="20"/>
          <w:szCs w:val="20"/>
          <w:u w:color="000000"/>
          <w:lang w:val="en-GB"/>
        </w:rPr>
      </w:pPr>
      <w:r w:rsidRPr="005B6D7A">
        <w:rPr>
          <w:rFonts w:ascii="Century Gothic" w:hAnsi="Century Gothic"/>
          <w:b/>
          <w:bCs/>
          <w:color w:val="auto"/>
          <w:sz w:val="20"/>
          <w:szCs w:val="20"/>
          <w:u w:color="000000"/>
          <w:lang w:val="en-GB"/>
        </w:rPr>
        <w:tab/>
      </w:r>
      <w:r w:rsidRPr="005B6D7A">
        <w:rPr>
          <w:rFonts w:ascii="Century Gothic" w:hAnsi="Century Gothic"/>
          <w:color w:val="auto"/>
          <w:sz w:val="20"/>
          <w:szCs w:val="20"/>
          <w:u w:color="000000"/>
          <w:lang w:val="en-GB"/>
        </w:rPr>
        <w:t>including:</w:t>
      </w:r>
    </w:p>
    <w:bookmarkEnd w:id="0"/>
    <w:p w14:paraId="6FC50758" w14:textId="55F3AD85" w:rsidR="00172BF6" w:rsidRPr="006D0842" w:rsidRDefault="00352568" w:rsidP="00172BF6">
      <w:pPr>
        <w:pStyle w:val="Default"/>
        <w:numPr>
          <w:ilvl w:val="0"/>
          <w:numId w:val="7"/>
        </w:numPr>
        <w:spacing w:before="0" w:line="240" w:lineRule="auto"/>
        <w:jc w:val="both"/>
        <w:rPr>
          <w:rFonts w:ascii="Century Gothic" w:hAnsi="Century Gothic"/>
          <w:color w:val="auto"/>
          <w:sz w:val="20"/>
          <w:szCs w:val="20"/>
          <w:u w:color="000000"/>
        </w:rPr>
      </w:pPr>
      <w:r w:rsidRPr="006D0842">
        <w:rPr>
          <w:rFonts w:ascii="Century Gothic" w:hAnsi="Century Gothic" w:cs="Times New Roman"/>
          <w:color w:val="auto"/>
          <w:sz w:val="20"/>
          <w:szCs w:val="20"/>
        </w:rPr>
        <w:lastRenderedPageBreak/>
        <w:t>Update on JCB Project on the playing fields</w:t>
      </w:r>
      <w:r w:rsidR="009A0016" w:rsidRPr="006D0842">
        <w:rPr>
          <w:rFonts w:ascii="Century Gothic" w:hAnsi="Century Gothic" w:cs="Times New Roman"/>
          <w:color w:val="auto"/>
          <w:sz w:val="20"/>
          <w:szCs w:val="20"/>
        </w:rPr>
        <w:t xml:space="preserve"> </w:t>
      </w:r>
      <w:r w:rsidR="00697CCA" w:rsidRPr="006D0842">
        <w:rPr>
          <w:rFonts w:ascii="Century Gothic" w:hAnsi="Century Gothic" w:cs="Times New Roman"/>
          <w:color w:val="auto"/>
          <w:sz w:val="20"/>
          <w:szCs w:val="20"/>
        </w:rPr>
        <w:t>–</w:t>
      </w:r>
      <w:r w:rsidR="009A0016" w:rsidRPr="006D0842">
        <w:rPr>
          <w:rFonts w:ascii="Century Gothic" w:hAnsi="Century Gothic" w:cs="Times New Roman"/>
          <w:color w:val="auto"/>
          <w:sz w:val="20"/>
          <w:szCs w:val="20"/>
        </w:rPr>
        <w:t xml:space="preserve"> </w:t>
      </w:r>
      <w:r w:rsidR="00697CCA" w:rsidRPr="006D0842">
        <w:rPr>
          <w:rFonts w:ascii="Century Gothic" w:hAnsi="Century Gothic" w:cs="Times New Roman"/>
          <w:color w:val="auto"/>
          <w:sz w:val="20"/>
          <w:szCs w:val="20"/>
        </w:rPr>
        <w:t xml:space="preserve">Lord </w:t>
      </w:r>
      <w:r w:rsidR="00DB1E6B" w:rsidRPr="006D0842">
        <w:rPr>
          <w:rFonts w:ascii="Century Gothic" w:hAnsi="Century Gothic" w:cs="Times New Roman"/>
          <w:color w:val="auto"/>
          <w:sz w:val="20"/>
          <w:szCs w:val="20"/>
        </w:rPr>
        <w:t>Bamford has approved all cost the works to commence beginning of August 2026.</w:t>
      </w:r>
      <w:r w:rsidR="00172BF6" w:rsidRPr="006D0842">
        <w:rPr>
          <w:rFonts w:ascii="Century Gothic" w:hAnsi="Century Gothic" w:cs="Times New Roman"/>
          <w:color w:val="auto"/>
          <w:sz w:val="20"/>
          <w:szCs w:val="20"/>
        </w:rPr>
        <w:t xml:space="preserve"> </w:t>
      </w:r>
      <w:r w:rsidR="00172BF6" w:rsidRPr="006D0842">
        <w:rPr>
          <w:rFonts w:ascii="Century Gothic" w:hAnsi="Century Gothic"/>
          <w:color w:val="auto"/>
          <w:sz w:val="20"/>
          <w:szCs w:val="20"/>
          <w:u w:color="000000"/>
        </w:rPr>
        <w:t xml:space="preserve">Playing fields – Car Park to be closed for </w:t>
      </w:r>
      <w:r w:rsidR="007E0B00" w:rsidRPr="006D0842">
        <w:rPr>
          <w:rFonts w:ascii="Century Gothic" w:hAnsi="Century Gothic"/>
          <w:color w:val="auto"/>
          <w:sz w:val="20"/>
          <w:szCs w:val="20"/>
          <w:u w:color="000000"/>
        </w:rPr>
        <w:t xml:space="preserve">six </w:t>
      </w:r>
      <w:r w:rsidR="00172BF6" w:rsidRPr="006D0842">
        <w:rPr>
          <w:rFonts w:ascii="Century Gothic" w:hAnsi="Century Gothic"/>
          <w:color w:val="auto"/>
          <w:sz w:val="20"/>
          <w:szCs w:val="20"/>
          <w:u w:color="000000"/>
        </w:rPr>
        <w:t>weeks due to the construction work and Health and safety</w:t>
      </w:r>
      <w:r w:rsidR="007E0B00" w:rsidRPr="006D0842">
        <w:rPr>
          <w:rFonts w:ascii="Century Gothic" w:hAnsi="Century Gothic"/>
          <w:color w:val="auto"/>
          <w:sz w:val="20"/>
          <w:szCs w:val="20"/>
          <w:u w:color="000000"/>
        </w:rPr>
        <w:t xml:space="preserve"> reasons   </w:t>
      </w:r>
    </w:p>
    <w:p w14:paraId="1FA60C1E" w14:textId="4535D3F2" w:rsidR="00352568" w:rsidRPr="006D0842" w:rsidRDefault="00352568" w:rsidP="00172BF6">
      <w:pPr>
        <w:pStyle w:val="Default"/>
        <w:spacing w:before="0" w:line="240" w:lineRule="auto"/>
        <w:rPr>
          <w:rFonts w:ascii="Century Gothic" w:hAnsi="Century Gothic" w:cs="Times New Roman"/>
          <w:color w:val="auto"/>
          <w:sz w:val="20"/>
          <w:szCs w:val="20"/>
        </w:rPr>
      </w:pPr>
    </w:p>
    <w:p w14:paraId="79DE16BF" w14:textId="42B17464" w:rsidR="006D0842" w:rsidRPr="006D0842" w:rsidRDefault="00352568" w:rsidP="006D0842">
      <w:pPr>
        <w:pStyle w:val="Default"/>
        <w:numPr>
          <w:ilvl w:val="0"/>
          <w:numId w:val="7"/>
        </w:numPr>
        <w:spacing w:before="0" w:line="240" w:lineRule="auto"/>
        <w:rPr>
          <w:rFonts w:ascii="Century Gothic" w:hAnsi="Century Gothic" w:cs="Times New Roman"/>
          <w:color w:val="auto"/>
          <w:sz w:val="20"/>
          <w:szCs w:val="20"/>
        </w:rPr>
      </w:pPr>
      <w:r w:rsidRPr="006D0842">
        <w:rPr>
          <w:rFonts w:ascii="Century Gothic" w:hAnsi="Century Gothic" w:cs="Times New Roman"/>
          <w:color w:val="auto"/>
          <w:sz w:val="20"/>
          <w:szCs w:val="20"/>
        </w:rPr>
        <w:t>Village Hall – Update on Village hall roof and Reception area toilets upgrade.</w:t>
      </w:r>
      <w:r w:rsidR="006D0842" w:rsidRPr="006D0842">
        <w:rPr>
          <w:rFonts w:ascii="Century Gothic" w:hAnsi="Century Gothic" w:cs="Times New Roman"/>
          <w:color w:val="auto"/>
          <w:sz w:val="20"/>
          <w:szCs w:val="20"/>
        </w:rPr>
        <w:t xml:space="preserve">                 </w:t>
      </w:r>
      <w:r w:rsidR="006D0842" w:rsidRPr="006D0842">
        <w:rPr>
          <w:rFonts w:ascii="Century Gothic" w:hAnsi="Century Gothic"/>
          <w:sz w:val="20"/>
          <w:szCs w:val="20"/>
          <w:lang w:val="en-GB"/>
        </w:rPr>
        <w:t>The Village Hall have been succesful in their lottery bid for £20,000 and work will commence when the contratctor can do the work,</w:t>
      </w:r>
    </w:p>
    <w:p w14:paraId="75BF3133" w14:textId="77777777" w:rsidR="006D0842" w:rsidRPr="006D0842" w:rsidRDefault="006D0842" w:rsidP="006D0842">
      <w:pPr>
        <w:pStyle w:val="Default"/>
        <w:spacing w:before="0" w:line="240" w:lineRule="auto"/>
        <w:ind w:left="1440"/>
        <w:rPr>
          <w:rFonts w:ascii="Century Gothic" w:hAnsi="Century Gothic" w:cs="Times New Roman"/>
          <w:color w:val="auto"/>
          <w:sz w:val="20"/>
          <w:szCs w:val="20"/>
          <w:lang w:val="en-GB"/>
        </w:rPr>
      </w:pPr>
    </w:p>
    <w:p w14:paraId="343A3BFC" w14:textId="77777777" w:rsidR="00F80B4B" w:rsidRPr="006D0842" w:rsidRDefault="00F80B4B" w:rsidP="00F80B4B">
      <w:pPr>
        <w:pStyle w:val="Default"/>
        <w:spacing w:before="0" w:line="240" w:lineRule="auto"/>
        <w:ind w:left="1440"/>
        <w:rPr>
          <w:rFonts w:ascii="Century Gothic" w:hAnsi="Century Gothic" w:cs="Times New Roman"/>
          <w:color w:val="auto"/>
          <w:sz w:val="20"/>
          <w:szCs w:val="20"/>
        </w:rPr>
      </w:pPr>
    </w:p>
    <w:p w14:paraId="31BA8E1A" w14:textId="3C193AAE" w:rsidR="001B59C9" w:rsidRPr="00E33C68" w:rsidRDefault="001B59C9" w:rsidP="00E33C68">
      <w:pPr>
        <w:pStyle w:val="Default"/>
        <w:numPr>
          <w:ilvl w:val="0"/>
          <w:numId w:val="7"/>
        </w:numPr>
        <w:rPr>
          <w:rFonts w:ascii="Century Gothic" w:hAnsi="Century Gothic"/>
          <w:sz w:val="20"/>
          <w:szCs w:val="20"/>
          <w:lang w:val="en-GB"/>
        </w:rPr>
      </w:pPr>
      <w:r w:rsidRPr="006D0842">
        <w:rPr>
          <w:rFonts w:ascii="Century Gothic" w:hAnsi="Century Gothic" w:cs="Times New Roman"/>
          <w:color w:val="auto"/>
          <w:sz w:val="20"/>
          <w:szCs w:val="20"/>
        </w:rPr>
        <w:t xml:space="preserve">Boundary fence </w:t>
      </w:r>
      <w:r w:rsidR="00C3416F" w:rsidRPr="006D0842">
        <w:rPr>
          <w:rFonts w:ascii="Century Gothic" w:hAnsi="Century Gothic" w:cs="Times New Roman"/>
          <w:color w:val="auto"/>
          <w:sz w:val="20"/>
          <w:szCs w:val="20"/>
        </w:rPr>
        <w:t>–</w:t>
      </w:r>
      <w:r w:rsidRPr="006D0842">
        <w:rPr>
          <w:rFonts w:ascii="Century Gothic" w:hAnsi="Century Gothic" w:cs="Times New Roman"/>
          <w:color w:val="auto"/>
          <w:sz w:val="20"/>
          <w:szCs w:val="20"/>
        </w:rPr>
        <w:t xml:space="preserve"> </w:t>
      </w:r>
      <w:r w:rsidR="008E2E22" w:rsidRPr="008E2E22">
        <w:rPr>
          <w:rFonts w:ascii="Century Gothic" w:hAnsi="Century Gothic"/>
          <w:sz w:val="20"/>
          <w:szCs w:val="20"/>
          <w:lang w:val="en-GB"/>
        </w:rPr>
        <w:t>Personal interest declared by Cllr P Atkins as Trustee of King George V, Proposed by Cllr G Aris and Seconded by Cllr P Atkins</w:t>
      </w:r>
      <w:r w:rsidR="00E33C68">
        <w:rPr>
          <w:rFonts w:ascii="Century Gothic" w:hAnsi="Century Gothic"/>
          <w:sz w:val="20"/>
          <w:szCs w:val="20"/>
          <w:lang w:val="en-GB"/>
        </w:rPr>
        <w:t xml:space="preserve">, </w:t>
      </w:r>
      <w:r w:rsidR="008E2E22" w:rsidRPr="008E2E22">
        <w:rPr>
          <w:rFonts w:ascii="Century Gothic" w:hAnsi="Century Gothic"/>
          <w:sz w:val="20"/>
          <w:szCs w:val="20"/>
          <w:lang w:val="en-GB"/>
        </w:rPr>
        <w:t>It was proposed in addition to the work by JCB in the play ground renewal that the two playing field boundary fences are renewed. The drive boundary fence next to Whittaker Mews be paid for by the parish council and the car park boundary could be funded by the King George V Jubilee fund excluding the VAT on that element.</w:t>
      </w:r>
    </w:p>
    <w:p w14:paraId="2FB95449" w14:textId="77777777" w:rsidR="00BD27AE" w:rsidRPr="005B6D7A" w:rsidRDefault="00BD27AE" w:rsidP="00685811">
      <w:pPr>
        <w:pStyle w:val="Default"/>
        <w:spacing w:before="0" w:line="240" w:lineRule="auto"/>
        <w:ind w:left="1440"/>
        <w:rPr>
          <w:rFonts w:ascii="Century Gothic" w:hAnsi="Century Gothic" w:cs="Times New Roman"/>
          <w:color w:val="auto"/>
          <w:sz w:val="20"/>
          <w:szCs w:val="20"/>
          <w:u w:color="000000"/>
        </w:rPr>
      </w:pPr>
    </w:p>
    <w:p w14:paraId="0FE9D645" w14:textId="77777777" w:rsidR="00A16AE1" w:rsidRPr="005B6D7A" w:rsidRDefault="00A16AE1" w:rsidP="00A16AE1">
      <w:pPr>
        <w:pStyle w:val="Default"/>
        <w:spacing w:before="0" w:line="240" w:lineRule="auto"/>
        <w:rPr>
          <w:rFonts w:ascii="Century Gothic" w:hAnsi="Century Gothic"/>
          <w:color w:val="auto"/>
          <w:sz w:val="20"/>
          <w:szCs w:val="20"/>
          <w:u w:color="000000"/>
          <w:lang w:val="en-GB"/>
        </w:rPr>
      </w:pPr>
    </w:p>
    <w:p w14:paraId="5D20814C" w14:textId="7039A261" w:rsidR="00352568" w:rsidRPr="005B6D7A" w:rsidRDefault="006E1AC6" w:rsidP="00352568">
      <w:pPr>
        <w:pStyle w:val="Default"/>
        <w:spacing w:before="0" w:line="240" w:lineRule="auto"/>
        <w:rPr>
          <w:rFonts w:ascii="Century Gothic" w:hAnsi="Century Gothic"/>
          <w:sz w:val="20"/>
          <w:szCs w:val="20"/>
          <w:u w:color="000000"/>
        </w:rPr>
      </w:pPr>
      <w:r w:rsidRPr="005B6D7A">
        <w:rPr>
          <w:rFonts w:ascii="Century Gothic" w:hAnsi="Century Gothic"/>
          <w:sz w:val="20"/>
          <w:szCs w:val="20"/>
          <w:u w:color="000000"/>
        </w:rPr>
        <w:t>3</w:t>
      </w:r>
      <w:r w:rsidR="00845F1D">
        <w:rPr>
          <w:rFonts w:ascii="Century Gothic" w:hAnsi="Century Gothic"/>
          <w:sz w:val="20"/>
          <w:szCs w:val="20"/>
          <w:u w:color="000000"/>
        </w:rPr>
        <w:t>69</w:t>
      </w:r>
      <w:r w:rsidR="00A02FDB" w:rsidRPr="005B6D7A">
        <w:rPr>
          <w:rFonts w:ascii="Century Gothic" w:hAnsi="Century Gothic"/>
          <w:sz w:val="20"/>
          <w:szCs w:val="20"/>
          <w:u w:color="000000"/>
        </w:rPr>
        <w:t xml:space="preserve">. </w:t>
      </w:r>
      <w:r w:rsidR="00762972" w:rsidRPr="005B6D7A">
        <w:rPr>
          <w:rFonts w:ascii="Century Gothic" w:hAnsi="Century Gothic"/>
          <w:sz w:val="20"/>
          <w:szCs w:val="20"/>
          <w:u w:color="000000"/>
        </w:rPr>
        <w:t xml:space="preserve"> </w:t>
      </w:r>
      <w:r w:rsidR="00932936" w:rsidRPr="005B6D7A">
        <w:rPr>
          <w:rFonts w:ascii="Century Gothic" w:hAnsi="Century Gothic"/>
          <w:sz w:val="20"/>
          <w:szCs w:val="20"/>
          <w:u w:color="000000"/>
        </w:rPr>
        <w:tab/>
      </w:r>
      <w:r w:rsidR="002B499E" w:rsidRPr="005B6D7A">
        <w:rPr>
          <w:rFonts w:ascii="Century Gothic" w:hAnsi="Century Gothic"/>
          <w:b/>
          <w:bCs/>
          <w:sz w:val="20"/>
          <w:szCs w:val="20"/>
          <w:u w:color="000000"/>
        </w:rPr>
        <w:t>Planning Applications</w:t>
      </w:r>
      <w:r w:rsidR="002B499E" w:rsidRPr="005B6D7A">
        <w:rPr>
          <w:rFonts w:ascii="Century Gothic" w:hAnsi="Century Gothic"/>
          <w:sz w:val="20"/>
          <w:szCs w:val="20"/>
          <w:u w:color="000000"/>
        </w:rPr>
        <w:t xml:space="preserve"> </w:t>
      </w:r>
    </w:p>
    <w:p w14:paraId="2771C38E" w14:textId="61520F6D" w:rsidR="008110CA" w:rsidRDefault="008110CA" w:rsidP="008110CA">
      <w:pPr>
        <w:spacing w:line="259" w:lineRule="auto"/>
        <w:ind w:left="567" w:hanging="567"/>
        <w:rPr>
          <w:rFonts w:ascii="Century Gothic" w:eastAsia="Times New Roman" w:hAnsi="Century Gothic" w:cs="Arial Unicode MS"/>
          <w:i/>
          <w:iCs/>
          <w:sz w:val="20"/>
          <w:szCs w:val="20"/>
          <w:u w:color="000000"/>
          <w:lang w:eastAsia="en-GB"/>
        </w:rPr>
      </w:pPr>
      <w:r w:rsidRPr="00AB4F1F">
        <w:rPr>
          <w:rFonts w:ascii="Century Gothic" w:hAnsi="Century Gothic"/>
          <w:sz w:val="20"/>
          <w:szCs w:val="20"/>
          <w:u w:color="000000"/>
        </w:rPr>
        <w:t xml:space="preserve">          </w:t>
      </w:r>
      <w:r w:rsidR="00352568" w:rsidRPr="00AB4F1F">
        <w:rPr>
          <w:rFonts w:ascii="Century Gothic" w:hAnsi="Century Gothic"/>
          <w:sz w:val="20"/>
          <w:szCs w:val="20"/>
        </w:rPr>
        <w:t xml:space="preserve"> </w:t>
      </w:r>
      <w:r w:rsidRPr="00AB4F1F">
        <w:rPr>
          <w:rFonts w:ascii="Century Gothic" w:eastAsia="Times New Roman" w:hAnsi="Century Gothic" w:cs="Arial Unicode MS"/>
          <w:sz w:val="20"/>
          <w:szCs w:val="20"/>
          <w:u w:color="000000"/>
          <w:lang w:eastAsia="en-GB"/>
        </w:rPr>
        <w:t xml:space="preserve"> </w:t>
      </w:r>
      <w:r w:rsidR="0075563F">
        <w:rPr>
          <w:rFonts w:ascii="Century Gothic" w:eastAsia="Times New Roman" w:hAnsi="Century Gothic" w:cs="Arial Unicode MS"/>
          <w:sz w:val="20"/>
          <w:szCs w:val="20"/>
          <w:u w:color="000000"/>
          <w:lang w:eastAsia="en-GB"/>
        </w:rPr>
        <w:t xml:space="preserve">a) </w:t>
      </w:r>
      <w:r w:rsidRPr="00AB4F1F">
        <w:rPr>
          <w:rFonts w:ascii="Century Gothic" w:eastAsia="Times New Roman" w:hAnsi="Century Gothic" w:cs="Arial Unicode MS"/>
          <w:sz w:val="20"/>
          <w:szCs w:val="20"/>
          <w:u w:color="000000"/>
          <w:lang w:eastAsia="en-GB"/>
        </w:rPr>
        <w:t xml:space="preserve">  P/2017/ 00667 + 00668 : Developments at Churnet Farm – </w:t>
      </w:r>
      <w:r w:rsidR="00AB4F1F" w:rsidRPr="00AB4F1F">
        <w:rPr>
          <w:rFonts w:ascii="Century Gothic" w:eastAsia="Times New Roman" w:hAnsi="Century Gothic" w:cs="Arial Unicode MS"/>
          <w:i/>
          <w:iCs/>
          <w:sz w:val="20"/>
          <w:szCs w:val="20"/>
          <w:u w:color="000000"/>
          <w:lang w:eastAsia="en-GB"/>
        </w:rPr>
        <w:t>waiting for Planning meeting date</w:t>
      </w:r>
    </w:p>
    <w:p w14:paraId="16F230B8" w14:textId="0E21D92B" w:rsidR="00AB4F1F" w:rsidRPr="00AB4F1F" w:rsidRDefault="00AB4F1F" w:rsidP="008110CA">
      <w:pPr>
        <w:spacing w:line="259" w:lineRule="auto"/>
        <w:ind w:left="567" w:hanging="567"/>
        <w:rPr>
          <w:rFonts w:ascii="Century Gothic" w:eastAsia="Times New Roman" w:hAnsi="Century Gothic" w:cs="Arial Unicode MS"/>
          <w:i/>
          <w:iCs/>
          <w:sz w:val="20"/>
          <w:szCs w:val="20"/>
          <w:u w:color="000000"/>
          <w:lang w:eastAsia="en-GB"/>
        </w:rPr>
      </w:pPr>
      <w:r>
        <w:rPr>
          <w:rFonts w:ascii="Century Gothic" w:eastAsia="Times New Roman" w:hAnsi="Century Gothic" w:cs="Arial Unicode MS"/>
          <w:sz w:val="20"/>
          <w:szCs w:val="20"/>
          <w:u w:color="000000"/>
          <w:lang w:eastAsia="en-GB"/>
        </w:rPr>
        <w:t xml:space="preserve">   </w:t>
      </w:r>
    </w:p>
    <w:p w14:paraId="5267EED5" w14:textId="43A3D08B" w:rsidR="008110CA" w:rsidRPr="00AB4F1F" w:rsidRDefault="00AB4F1F" w:rsidP="008110CA">
      <w:pPr>
        <w:shd w:val="clear" w:color="auto" w:fill="FFFFFF"/>
        <w:spacing w:line="259" w:lineRule="auto"/>
        <w:ind w:left="567"/>
        <w:jc w:val="both"/>
        <w:rPr>
          <w:rFonts w:ascii="Century Gothic" w:eastAsia="Times New Roman" w:hAnsi="Century Gothic" w:cs="Arial Unicode MS"/>
          <w:i/>
          <w:iCs/>
          <w:sz w:val="20"/>
          <w:szCs w:val="20"/>
          <w:u w:color="000000"/>
          <w:bdr w:val="none" w:sz="0" w:space="0" w:color="auto" w:frame="1"/>
          <w:shd w:val="clear" w:color="auto" w:fill="FFFFFF"/>
          <w:lang w:eastAsia="en-GB"/>
        </w:rPr>
      </w:pPr>
      <w:r>
        <w:rPr>
          <w:rFonts w:ascii="Century Gothic" w:eastAsia="Times New Roman" w:hAnsi="Century Gothic" w:cs="Arial Unicode MS"/>
          <w:sz w:val="20"/>
          <w:szCs w:val="20"/>
          <w:u w:color="000000"/>
          <w:bdr w:val="none" w:sz="0" w:space="0" w:color="auto" w:frame="1"/>
          <w:shd w:val="clear" w:color="auto" w:fill="FFFFFF"/>
          <w:lang w:eastAsia="en-GB"/>
        </w:rPr>
        <w:t xml:space="preserve">   </w:t>
      </w:r>
      <w:r w:rsidR="008110CA" w:rsidRPr="00AB4F1F">
        <w:rPr>
          <w:rFonts w:ascii="Century Gothic" w:eastAsia="Times New Roman" w:hAnsi="Century Gothic" w:cs="Arial Unicode MS"/>
          <w:sz w:val="20"/>
          <w:szCs w:val="20"/>
          <w:u w:color="000000"/>
          <w:bdr w:val="none" w:sz="0" w:space="0" w:color="auto" w:frame="1"/>
          <w:shd w:val="clear" w:color="auto" w:fill="FFFFFF"/>
          <w:lang w:eastAsia="en-GB"/>
        </w:rPr>
        <w:t xml:space="preserve">P/2026/00668 : 29 Churnet Row, Rocester ST14 5JT : Change of use of a single residential </w:t>
      </w:r>
      <w:r>
        <w:rPr>
          <w:rFonts w:ascii="Century Gothic" w:eastAsia="Times New Roman" w:hAnsi="Century Gothic" w:cs="Arial Unicode MS"/>
          <w:sz w:val="20"/>
          <w:szCs w:val="20"/>
          <w:u w:color="000000"/>
          <w:bdr w:val="none" w:sz="0" w:space="0" w:color="auto" w:frame="1"/>
          <w:shd w:val="clear" w:color="auto" w:fill="FFFFFF"/>
          <w:lang w:eastAsia="en-GB"/>
        </w:rPr>
        <w:t xml:space="preserve">       </w:t>
      </w:r>
      <w:r w:rsidR="008110CA" w:rsidRPr="00AB4F1F">
        <w:rPr>
          <w:rFonts w:ascii="Century Gothic" w:eastAsia="Times New Roman" w:hAnsi="Century Gothic" w:cs="Arial Unicode MS"/>
          <w:sz w:val="20"/>
          <w:szCs w:val="20"/>
          <w:u w:color="000000"/>
          <w:bdr w:val="none" w:sz="0" w:space="0" w:color="auto" w:frame="1"/>
          <w:shd w:val="clear" w:color="auto" w:fill="FFFFFF"/>
          <w:lang w:eastAsia="en-GB"/>
        </w:rPr>
        <w:t>dwellinghouse (Use Class C3) to short-term holiday let accommodation.</w:t>
      </w:r>
      <w:r w:rsidR="00C91CF1">
        <w:rPr>
          <w:rFonts w:ascii="Century Gothic" w:eastAsia="Times New Roman" w:hAnsi="Century Gothic" w:cs="Arial Unicode MS"/>
          <w:sz w:val="20"/>
          <w:szCs w:val="20"/>
          <w:u w:color="000000"/>
          <w:bdr w:val="none" w:sz="0" w:space="0" w:color="auto" w:frame="1"/>
          <w:shd w:val="clear" w:color="auto" w:fill="FFFFFF"/>
          <w:lang w:eastAsia="en-GB"/>
        </w:rPr>
        <w:t xml:space="preserve"> Draft</w:t>
      </w:r>
      <w:r w:rsidR="008110CA" w:rsidRPr="00AB4F1F">
        <w:rPr>
          <w:rFonts w:ascii="Century Gothic" w:eastAsia="Times New Roman" w:hAnsi="Century Gothic" w:cs="Arial Unicode MS"/>
          <w:sz w:val="20"/>
          <w:szCs w:val="20"/>
          <w:u w:color="000000"/>
          <w:bdr w:val="none" w:sz="0" w:space="0" w:color="auto" w:frame="1"/>
          <w:shd w:val="clear" w:color="auto" w:fill="FFFFFF"/>
          <w:lang w:eastAsia="en-GB"/>
        </w:rPr>
        <w:t xml:space="preserve"> </w:t>
      </w:r>
      <w:r w:rsidR="00C91CF1">
        <w:rPr>
          <w:rFonts w:ascii="Century Gothic" w:eastAsia="Times New Roman" w:hAnsi="Century Gothic" w:cs="Arial Unicode MS"/>
          <w:sz w:val="20"/>
          <w:szCs w:val="20"/>
          <w:u w:color="000000"/>
          <w:bdr w:val="none" w:sz="0" w:space="0" w:color="auto" w:frame="1"/>
          <w:shd w:val="clear" w:color="auto" w:fill="FFFFFF"/>
          <w:lang w:eastAsia="en-GB"/>
        </w:rPr>
        <w:t xml:space="preserve">Response </w:t>
      </w:r>
      <w:r w:rsidR="00A64192">
        <w:rPr>
          <w:rFonts w:ascii="Century Gothic" w:eastAsia="Times New Roman" w:hAnsi="Century Gothic" w:cs="Arial Unicode MS"/>
          <w:sz w:val="20"/>
          <w:szCs w:val="20"/>
          <w:u w:color="000000"/>
          <w:bdr w:val="none" w:sz="0" w:space="0" w:color="auto" w:frame="1"/>
          <w:shd w:val="clear" w:color="auto" w:fill="FFFFFF"/>
          <w:lang w:eastAsia="en-GB"/>
        </w:rPr>
        <w:t>agreed by council to be sent to Planning.</w:t>
      </w:r>
    </w:p>
    <w:p w14:paraId="2AC91B40" w14:textId="78424FD2" w:rsidR="005D67E4" w:rsidRPr="00C13F36" w:rsidRDefault="005D67E4" w:rsidP="0075563F">
      <w:pPr>
        <w:pStyle w:val="Default"/>
        <w:spacing w:before="0" w:line="240" w:lineRule="auto"/>
        <w:ind w:left="1353"/>
        <w:rPr>
          <w:rFonts w:ascii="Century Gothic" w:hAnsi="Century Gothic"/>
          <w:sz w:val="20"/>
          <w:szCs w:val="20"/>
          <w:u w:color="000000"/>
        </w:rPr>
      </w:pPr>
    </w:p>
    <w:p w14:paraId="42ADDB5E" w14:textId="77777777" w:rsidR="00786C08" w:rsidRPr="005B6D7A" w:rsidRDefault="00786C08" w:rsidP="00786C08">
      <w:pPr>
        <w:pStyle w:val="Default"/>
        <w:spacing w:before="0" w:line="240" w:lineRule="auto"/>
        <w:rPr>
          <w:rFonts w:ascii="Century Gothic" w:hAnsi="Century Gothic"/>
          <w:sz w:val="20"/>
          <w:szCs w:val="20"/>
          <w:u w:color="000000"/>
        </w:rPr>
      </w:pPr>
    </w:p>
    <w:p w14:paraId="7326B346" w14:textId="51F5D1B1" w:rsidR="008F48B9" w:rsidRPr="00F905DC" w:rsidRDefault="008F48B9" w:rsidP="00F905DC">
      <w:pPr>
        <w:pStyle w:val="ListParagraph"/>
        <w:numPr>
          <w:ilvl w:val="0"/>
          <w:numId w:val="10"/>
        </w:numPr>
        <w:shd w:val="clear" w:color="auto" w:fill="FFFFFF"/>
        <w:spacing w:line="259" w:lineRule="auto"/>
        <w:jc w:val="both"/>
        <w:rPr>
          <w:rFonts w:ascii="Century Gothic" w:eastAsia="Times New Roman" w:hAnsi="Century Gothic" w:cs="Arial"/>
          <w:sz w:val="20"/>
          <w:szCs w:val="20"/>
          <w:bdr w:val="none" w:sz="0" w:space="0" w:color="auto" w:frame="1"/>
          <w:shd w:val="clear" w:color="auto" w:fill="FFFFFF"/>
          <w:lang w:eastAsia="en-GB"/>
        </w:rPr>
      </w:pPr>
      <w:bookmarkStart w:id="1" w:name="_Hlk222896722"/>
      <w:r w:rsidRPr="00F905DC">
        <w:rPr>
          <w:rFonts w:ascii="Century Gothic" w:eastAsia="Times New Roman" w:hAnsi="Century Gothic" w:cs="Arial"/>
          <w:sz w:val="20"/>
          <w:szCs w:val="20"/>
          <w:bdr w:val="none" w:sz="0" w:space="0" w:color="auto" w:frame="1"/>
          <w:shd w:val="clear" w:color="auto" w:fill="FFFFFF"/>
          <w:lang w:eastAsia="en-GB"/>
        </w:rPr>
        <w:t>P/2026/00438 : 16 Swinson Close, Rocester ST14 5LG: Erection of a double-storey extension to the rear and side of the property, together with a loft conversion and addition of a front porch canopy : APPROVED.</w:t>
      </w:r>
    </w:p>
    <w:p w14:paraId="5AF5780D" w14:textId="564A1579" w:rsidR="00CA630F" w:rsidRPr="005B6D7A" w:rsidRDefault="00CA630F" w:rsidP="00FC2256">
      <w:pPr>
        <w:pStyle w:val="Default"/>
        <w:spacing w:before="0" w:line="240" w:lineRule="auto"/>
        <w:ind w:left="1440"/>
        <w:rPr>
          <w:rFonts w:ascii="Century Gothic" w:hAnsi="Century Gothic"/>
          <w:sz w:val="20"/>
          <w:szCs w:val="20"/>
          <w:u w:color="000000"/>
        </w:rPr>
      </w:pPr>
    </w:p>
    <w:bookmarkEnd w:id="1"/>
    <w:p w14:paraId="5659068E" w14:textId="2E46DA32" w:rsidR="00FC2256" w:rsidRPr="00043EF5" w:rsidRDefault="00024B57" w:rsidP="00014F79">
      <w:pPr>
        <w:pStyle w:val="ListParagraph"/>
        <w:numPr>
          <w:ilvl w:val="0"/>
          <w:numId w:val="8"/>
        </w:numPr>
        <w:spacing w:line="259" w:lineRule="auto"/>
        <w:rPr>
          <w:rFonts w:ascii="Century Gothic" w:eastAsia="Times New Roman" w:hAnsi="Century Gothic" w:cs="Arial Unicode MS"/>
          <w:i/>
          <w:iCs/>
          <w:sz w:val="20"/>
          <w:szCs w:val="20"/>
          <w:u w:color="000000"/>
          <w:lang w:eastAsia="en-GB"/>
        </w:rPr>
      </w:pPr>
      <w:r w:rsidRPr="00043EF5">
        <w:rPr>
          <w:rFonts w:ascii="Century Gothic" w:hAnsi="Century Gothic"/>
          <w:sz w:val="20"/>
          <w:szCs w:val="20"/>
          <w:u w:color="000000"/>
        </w:rPr>
        <w:t>Other</w:t>
      </w:r>
      <w:r w:rsidR="00CE7C8D" w:rsidRPr="00043EF5">
        <w:rPr>
          <w:rFonts w:ascii="Century Gothic" w:hAnsi="Century Gothic"/>
          <w:sz w:val="20"/>
          <w:szCs w:val="20"/>
          <w:u w:color="000000"/>
        </w:rPr>
        <w:t xml:space="preserve"> Planning Matters</w:t>
      </w:r>
      <w:r w:rsidR="00FC2256" w:rsidRPr="00043EF5">
        <w:rPr>
          <w:rFonts w:ascii="Century Gothic" w:hAnsi="Century Gothic"/>
          <w:sz w:val="20"/>
          <w:szCs w:val="20"/>
          <w:u w:color="000000"/>
        </w:rPr>
        <w:t xml:space="preserve"> </w:t>
      </w:r>
      <w:r w:rsidR="00FC2256" w:rsidRPr="00043EF5">
        <w:rPr>
          <w:rFonts w:ascii="Century Gothic" w:eastAsia="Times New Roman" w:hAnsi="Century Gothic" w:cs="Arial Unicode MS"/>
          <w:sz w:val="20"/>
          <w:szCs w:val="20"/>
          <w:u w:color="000000"/>
          <w:lang w:eastAsia="en-GB"/>
        </w:rPr>
        <w:t xml:space="preserve">Discuss reasons for possible delegation of consultation responses to Chair and Vice-Chair. </w:t>
      </w:r>
      <w:r w:rsidR="00FC2256" w:rsidRPr="00043EF5">
        <w:rPr>
          <w:rFonts w:ascii="Century Gothic" w:eastAsia="Times New Roman" w:hAnsi="Century Gothic" w:cs="Arial Unicode MS"/>
          <w:i/>
          <w:iCs/>
          <w:sz w:val="20"/>
          <w:szCs w:val="20"/>
          <w:u w:color="000000"/>
          <w:lang w:eastAsia="en-GB"/>
        </w:rPr>
        <w:t>Ref  P/2026/00438 : 16 Swinson Close)</w:t>
      </w:r>
      <w:r w:rsidR="00340480">
        <w:rPr>
          <w:rFonts w:ascii="Century Gothic" w:eastAsia="Times New Roman" w:hAnsi="Century Gothic" w:cs="Arial Unicode MS"/>
          <w:i/>
          <w:iCs/>
          <w:sz w:val="20"/>
          <w:szCs w:val="20"/>
          <w:u w:color="000000"/>
          <w:lang w:eastAsia="en-GB"/>
        </w:rPr>
        <w:t xml:space="preserve"> Council agreed to delega</w:t>
      </w:r>
      <w:r w:rsidR="00BC57D0">
        <w:rPr>
          <w:rFonts w:ascii="Century Gothic" w:eastAsia="Times New Roman" w:hAnsi="Century Gothic" w:cs="Arial Unicode MS"/>
          <w:i/>
          <w:iCs/>
          <w:sz w:val="20"/>
          <w:szCs w:val="20"/>
          <w:u w:color="000000"/>
          <w:lang w:eastAsia="en-GB"/>
        </w:rPr>
        <w:t xml:space="preserve">te to Chair and Vice Chair  Proposed by Cllr P Atkins Seconded by Cllr G Aris </w:t>
      </w:r>
    </w:p>
    <w:p w14:paraId="66D0359C" w14:textId="305D48FB" w:rsidR="00932936" w:rsidRPr="005B6D7A" w:rsidRDefault="00932936" w:rsidP="00FC2256">
      <w:pPr>
        <w:pStyle w:val="Default"/>
        <w:spacing w:before="0" w:line="240" w:lineRule="auto"/>
        <w:rPr>
          <w:rFonts w:ascii="Century Gothic" w:hAnsi="Century Gothic"/>
          <w:sz w:val="20"/>
          <w:szCs w:val="20"/>
          <w:u w:color="000000"/>
        </w:rPr>
      </w:pPr>
    </w:p>
    <w:p w14:paraId="477B02C0" w14:textId="31F388B4" w:rsidR="00F01447" w:rsidRPr="005B6D7A" w:rsidRDefault="00CE7C8D" w:rsidP="00932936">
      <w:pPr>
        <w:pStyle w:val="Default"/>
        <w:spacing w:before="0" w:line="240" w:lineRule="auto"/>
        <w:ind w:left="993"/>
        <w:rPr>
          <w:rFonts w:ascii="Century Gothic" w:hAnsi="Century Gothic"/>
          <w:color w:val="auto"/>
          <w:sz w:val="20"/>
          <w:szCs w:val="20"/>
          <w:u w:color="000000"/>
        </w:rPr>
      </w:pPr>
      <w:r w:rsidRPr="005B6D7A">
        <w:rPr>
          <w:rFonts w:ascii="Century Gothic" w:hAnsi="Century Gothic"/>
          <w:color w:val="auto"/>
          <w:sz w:val="20"/>
          <w:szCs w:val="20"/>
          <w:u w:color="000000"/>
        </w:rPr>
        <w:t xml:space="preserve"> </w:t>
      </w:r>
    </w:p>
    <w:p w14:paraId="12A621A7" w14:textId="68EE3848" w:rsidR="00EA38B3" w:rsidRPr="005B6D7A" w:rsidRDefault="00A02FDB" w:rsidP="00A16AE1">
      <w:pPr>
        <w:pStyle w:val="Default"/>
        <w:spacing w:before="0" w:line="240" w:lineRule="auto"/>
        <w:ind w:left="567" w:hanging="567"/>
        <w:rPr>
          <w:rFonts w:ascii="Century Gothic" w:hAnsi="Century Gothic"/>
          <w:b/>
          <w:bCs/>
          <w:color w:val="auto"/>
          <w:sz w:val="20"/>
          <w:szCs w:val="20"/>
          <w:u w:color="000000"/>
        </w:rPr>
      </w:pPr>
      <w:r w:rsidRPr="005B6D7A">
        <w:rPr>
          <w:rFonts w:ascii="Century Gothic" w:hAnsi="Century Gothic"/>
          <w:color w:val="auto"/>
          <w:sz w:val="20"/>
          <w:szCs w:val="20"/>
          <w:u w:color="000000"/>
        </w:rPr>
        <w:t>3</w:t>
      </w:r>
      <w:r w:rsidR="00BF5827">
        <w:rPr>
          <w:rFonts w:ascii="Century Gothic" w:hAnsi="Century Gothic"/>
          <w:color w:val="auto"/>
          <w:sz w:val="20"/>
          <w:szCs w:val="20"/>
          <w:u w:color="000000"/>
        </w:rPr>
        <w:t>70</w:t>
      </w:r>
      <w:r w:rsidR="00474B4B" w:rsidRPr="005B6D7A">
        <w:rPr>
          <w:rFonts w:ascii="Century Gothic" w:hAnsi="Century Gothic"/>
          <w:color w:val="auto"/>
          <w:sz w:val="20"/>
          <w:szCs w:val="20"/>
          <w:u w:color="000000"/>
        </w:rPr>
        <w:t>.</w:t>
      </w:r>
      <w:r w:rsidR="00DB1F42" w:rsidRPr="005B6D7A">
        <w:rPr>
          <w:rFonts w:ascii="Century Gothic" w:hAnsi="Century Gothic"/>
          <w:color w:val="auto"/>
          <w:sz w:val="20"/>
          <w:szCs w:val="20"/>
          <w:u w:color="000000"/>
        </w:rPr>
        <w:t xml:space="preserve"> </w:t>
      </w:r>
      <w:r w:rsidR="0096297A" w:rsidRPr="005B6D7A">
        <w:rPr>
          <w:rFonts w:ascii="Century Gothic" w:hAnsi="Century Gothic"/>
          <w:color w:val="auto"/>
          <w:sz w:val="20"/>
          <w:szCs w:val="20"/>
          <w:u w:color="000000"/>
        </w:rPr>
        <w:tab/>
      </w:r>
      <w:bookmarkStart w:id="2" w:name="_Hlk222897039"/>
      <w:r w:rsidR="00D3750A" w:rsidRPr="005B6D7A">
        <w:rPr>
          <w:rFonts w:ascii="Century Gothic" w:hAnsi="Century Gothic"/>
          <w:b/>
          <w:bCs/>
          <w:color w:val="auto"/>
          <w:sz w:val="20"/>
          <w:szCs w:val="20"/>
          <w:u w:color="000000"/>
        </w:rPr>
        <w:t>R</w:t>
      </w:r>
      <w:r w:rsidR="002B499E" w:rsidRPr="005B6D7A">
        <w:rPr>
          <w:rFonts w:ascii="Century Gothic" w:hAnsi="Century Gothic"/>
          <w:b/>
          <w:bCs/>
          <w:color w:val="auto"/>
          <w:sz w:val="20"/>
          <w:szCs w:val="20"/>
          <w:u w:color="000000"/>
        </w:rPr>
        <w:t>eport</w:t>
      </w:r>
      <w:r w:rsidR="00D3750A" w:rsidRPr="005B6D7A">
        <w:rPr>
          <w:rFonts w:ascii="Century Gothic" w:hAnsi="Century Gothic"/>
          <w:b/>
          <w:bCs/>
          <w:color w:val="auto"/>
          <w:sz w:val="20"/>
          <w:szCs w:val="20"/>
          <w:u w:color="000000"/>
        </w:rPr>
        <w:t>(</w:t>
      </w:r>
      <w:r w:rsidR="002B499E" w:rsidRPr="005B6D7A">
        <w:rPr>
          <w:rFonts w:ascii="Century Gothic" w:hAnsi="Century Gothic"/>
          <w:b/>
          <w:bCs/>
          <w:color w:val="auto"/>
          <w:sz w:val="20"/>
          <w:szCs w:val="20"/>
          <w:u w:color="000000"/>
        </w:rPr>
        <w:t>s</w:t>
      </w:r>
      <w:r w:rsidR="00D3750A" w:rsidRPr="005B6D7A">
        <w:rPr>
          <w:rFonts w:ascii="Century Gothic" w:hAnsi="Century Gothic"/>
          <w:b/>
          <w:bCs/>
          <w:color w:val="auto"/>
          <w:sz w:val="20"/>
          <w:szCs w:val="20"/>
          <w:u w:color="000000"/>
        </w:rPr>
        <w:t>)</w:t>
      </w:r>
      <w:r w:rsidR="002B499E" w:rsidRPr="005B6D7A">
        <w:rPr>
          <w:rFonts w:ascii="Century Gothic" w:hAnsi="Century Gothic"/>
          <w:b/>
          <w:bCs/>
          <w:color w:val="auto"/>
          <w:sz w:val="20"/>
          <w:szCs w:val="20"/>
          <w:u w:color="000000"/>
        </w:rPr>
        <w:t xml:space="preserve"> from </w:t>
      </w:r>
      <w:bookmarkEnd w:id="2"/>
      <w:r w:rsidR="00A16AE1" w:rsidRPr="005B6D7A">
        <w:rPr>
          <w:rFonts w:ascii="Century Gothic" w:hAnsi="Century Gothic"/>
          <w:b/>
          <w:bCs/>
          <w:color w:val="auto"/>
          <w:sz w:val="20"/>
          <w:szCs w:val="20"/>
          <w:u w:color="000000"/>
        </w:rPr>
        <w:t>Councillors</w:t>
      </w:r>
    </w:p>
    <w:p w14:paraId="60942448" w14:textId="77777777" w:rsidR="00352568" w:rsidRPr="005B6D7A" w:rsidRDefault="00133682" w:rsidP="00352568">
      <w:pPr>
        <w:pStyle w:val="Default"/>
        <w:spacing w:before="0" w:line="240" w:lineRule="auto"/>
        <w:ind w:left="567" w:hanging="567"/>
        <w:jc w:val="both"/>
        <w:rPr>
          <w:rFonts w:ascii="Century Gothic" w:hAnsi="Century Gothic" w:cs="Times New Roman"/>
          <w:color w:val="auto"/>
          <w:sz w:val="20"/>
          <w:szCs w:val="20"/>
          <w:u w:color="000000"/>
        </w:rPr>
      </w:pPr>
      <w:r w:rsidRPr="005B6D7A">
        <w:rPr>
          <w:rFonts w:ascii="Century Gothic" w:hAnsi="Century Gothic" w:cs="Times New Roman"/>
          <w:i/>
          <w:iCs/>
          <w:color w:val="auto"/>
          <w:sz w:val="20"/>
          <w:szCs w:val="20"/>
          <w:u w:color="000000"/>
        </w:rPr>
        <w:t xml:space="preserve">          </w:t>
      </w:r>
      <w:r w:rsidR="00352568" w:rsidRPr="005B6D7A">
        <w:rPr>
          <w:rFonts w:ascii="Century Gothic" w:hAnsi="Century Gothic" w:cs="Times New Roman"/>
          <w:color w:val="auto"/>
          <w:sz w:val="20"/>
          <w:szCs w:val="20"/>
          <w:u w:color="000000"/>
        </w:rPr>
        <w:t>including:</w:t>
      </w:r>
    </w:p>
    <w:p w14:paraId="39ABFEC6" w14:textId="21A6A141" w:rsidR="003665ED" w:rsidRPr="005B6D7A" w:rsidRDefault="00352568" w:rsidP="00014F79">
      <w:pPr>
        <w:pStyle w:val="Default"/>
        <w:numPr>
          <w:ilvl w:val="0"/>
          <w:numId w:val="8"/>
        </w:numPr>
        <w:spacing w:before="0" w:line="240" w:lineRule="auto"/>
        <w:jc w:val="both"/>
        <w:rPr>
          <w:rFonts w:ascii="Century Gothic" w:hAnsi="Century Gothic"/>
          <w:color w:val="auto"/>
          <w:sz w:val="20"/>
          <w:szCs w:val="20"/>
          <w:u w:color="000000"/>
        </w:rPr>
      </w:pPr>
      <w:r w:rsidRPr="005B6D7A">
        <w:rPr>
          <w:rFonts w:ascii="Century Gothic" w:hAnsi="Century Gothic"/>
          <w:color w:val="auto"/>
          <w:sz w:val="20"/>
          <w:szCs w:val="20"/>
          <w:u w:color="000000"/>
        </w:rPr>
        <w:t>Update on Local Government Reorganisation</w:t>
      </w:r>
      <w:r w:rsidR="00BC57D0">
        <w:rPr>
          <w:rFonts w:ascii="Century Gothic" w:hAnsi="Century Gothic"/>
          <w:color w:val="auto"/>
          <w:sz w:val="20"/>
          <w:szCs w:val="20"/>
          <w:u w:color="000000"/>
        </w:rPr>
        <w:t xml:space="preserve"> – update on the 17</w:t>
      </w:r>
      <w:r w:rsidR="00BC57D0" w:rsidRPr="00BC57D0">
        <w:rPr>
          <w:rFonts w:ascii="Century Gothic" w:hAnsi="Century Gothic"/>
          <w:color w:val="auto"/>
          <w:sz w:val="20"/>
          <w:szCs w:val="20"/>
          <w:u w:color="000000"/>
          <w:vertAlign w:val="superscript"/>
        </w:rPr>
        <w:t>th</w:t>
      </w:r>
      <w:r w:rsidR="00BC57D0">
        <w:rPr>
          <w:rFonts w:ascii="Century Gothic" w:hAnsi="Century Gothic"/>
          <w:color w:val="auto"/>
          <w:sz w:val="20"/>
          <w:szCs w:val="20"/>
          <w:u w:color="000000"/>
        </w:rPr>
        <w:t xml:space="preserve"> July 2026</w:t>
      </w:r>
    </w:p>
    <w:p w14:paraId="57D2F3D8" w14:textId="003946A1" w:rsidR="00352568" w:rsidRDefault="00352568" w:rsidP="00014F79">
      <w:pPr>
        <w:pStyle w:val="Default"/>
        <w:numPr>
          <w:ilvl w:val="0"/>
          <w:numId w:val="8"/>
        </w:numPr>
        <w:spacing w:before="0" w:line="240" w:lineRule="auto"/>
        <w:jc w:val="both"/>
        <w:rPr>
          <w:rFonts w:ascii="Century Gothic" w:hAnsi="Century Gothic"/>
          <w:color w:val="auto"/>
          <w:sz w:val="20"/>
          <w:szCs w:val="20"/>
          <w:u w:color="000000"/>
        </w:rPr>
      </w:pPr>
      <w:r w:rsidRPr="005B6D7A">
        <w:rPr>
          <w:rFonts w:ascii="Century Gothic" w:hAnsi="Century Gothic"/>
          <w:color w:val="auto"/>
          <w:sz w:val="20"/>
          <w:szCs w:val="20"/>
          <w:u w:color="000000"/>
        </w:rPr>
        <w:t>Update on car parking Issues</w:t>
      </w:r>
      <w:r w:rsidR="00515DEC">
        <w:rPr>
          <w:rFonts w:ascii="Century Gothic" w:hAnsi="Century Gothic"/>
          <w:color w:val="auto"/>
          <w:sz w:val="20"/>
          <w:szCs w:val="20"/>
          <w:u w:color="000000"/>
        </w:rPr>
        <w:t xml:space="preserve"> </w:t>
      </w:r>
      <w:r w:rsidR="005155CB">
        <w:rPr>
          <w:rFonts w:ascii="Century Gothic" w:hAnsi="Century Gothic"/>
          <w:color w:val="auto"/>
          <w:sz w:val="20"/>
          <w:szCs w:val="20"/>
          <w:u w:color="000000"/>
        </w:rPr>
        <w:t>–</w:t>
      </w:r>
      <w:r w:rsidR="00515DEC">
        <w:rPr>
          <w:rFonts w:ascii="Century Gothic" w:hAnsi="Century Gothic"/>
          <w:color w:val="auto"/>
          <w:sz w:val="20"/>
          <w:szCs w:val="20"/>
          <w:u w:color="000000"/>
        </w:rPr>
        <w:t xml:space="preserve"> </w:t>
      </w:r>
      <w:r w:rsidR="005155CB">
        <w:rPr>
          <w:rFonts w:ascii="Century Gothic" w:hAnsi="Century Gothic"/>
          <w:color w:val="auto"/>
          <w:sz w:val="20"/>
          <w:szCs w:val="20"/>
          <w:u w:color="000000"/>
        </w:rPr>
        <w:t>Update Cllr G Hale and the</w:t>
      </w:r>
      <w:r w:rsidR="00575D04">
        <w:rPr>
          <w:rFonts w:ascii="Century Gothic" w:hAnsi="Century Gothic"/>
          <w:color w:val="auto"/>
          <w:sz w:val="20"/>
          <w:szCs w:val="20"/>
          <w:u w:color="000000"/>
        </w:rPr>
        <w:t xml:space="preserve"> highway</w:t>
      </w:r>
      <w:r w:rsidR="005155CB">
        <w:rPr>
          <w:rFonts w:ascii="Century Gothic" w:hAnsi="Century Gothic"/>
          <w:color w:val="auto"/>
          <w:sz w:val="20"/>
          <w:szCs w:val="20"/>
          <w:u w:color="000000"/>
        </w:rPr>
        <w:t xml:space="preserve"> officers that the car park is going to be closed for 6 weeks and that there will be difficulties</w:t>
      </w:r>
      <w:r w:rsidR="007C66AD">
        <w:rPr>
          <w:rFonts w:ascii="Century Gothic" w:hAnsi="Century Gothic"/>
          <w:color w:val="auto"/>
          <w:sz w:val="20"/>
          <w:szCs w:val="20"/>
          <w:u w:color="000000"/>
        </w:rPr>
        <w:t xml:space="preserve"> in the village and we will have more people parking on doub</w:t>
      </w:r>
      <w:r w:rsidR="00E47BEE">
        <w:rPr>
          <w:rFonts w:ascii="Century Gothic" w:hAnsi="Century Gothic"/>
          <w:color w:val="auto"/>
          <w:sz w:val="20"/>
          <w:szCs w:val="20"/>
          <w:u w:color="000000"/>
        </w:rPr>
        <w:t>le yellows, email -</w:t>
      </w:r>
      <w:r w:rsidR="005155CB">
        <w:rPr>
          <w:rFonts w:ascii="Century Gothic" w:hAnsi="Century Gothic"/>
          <w:color w:val="auto"/>
          <w:sz w:val="20"/>
          <w:szCs w:val="20"/>
          <w:u w:color="000000"/>
        </w:rPr>
        <w:t xml:space="preserve"> </w:t>
      </w:r>
      <w:r w:rsidR="007279D8">
        <w:rPr>
          <w:rFonts w:ascii="Century Gothic" w:hAnsi="Century Gothic"/>
          <w:color w:val="auto"/>
          <w:sz w:val="20"/>
          <w:szCs w:val="20"/>
          <w:u w:color="000000"/>
        </w:rPr>
        <w:t>Darrell eyers director development services</w:t>
      </w:r>
    </w:p>
    <w:p w14:paraId="30D5DBA7" w14:textId="5E80BDCC" w:rsidR="00926D0F" w:rsidRPr="005B6D7A" w:rsidRDefault="00926D0F" w:rsidP="00014F79">
      <w:pPr>
        <w:pStyle w:val="Default"/>
        <w:numPr>
          <w:ilvl w:val="0"/>
          <w:numId w:val="8"/>
        </w:numPr>
        <w:spacing w:before="0" w:line="240" w:lineRule="auto"/>
        <w:jc w:val="both"/>
        <w:rPr>
          <w:rFonts w:ascii="Century Gothic" w:hAnsi="Century Gothic"/>
          <w:color w:val="auto"/>
          <w:sz w:val="20"/>
          <w:szCs w:val="20"/>
          <w:u w:color="000000"/>
        </w:rPr>
      </w:pPr>
      <w:r>
        <w:rPr>
          <w:rFonts w:ascii="Century Gothic" w:hAnsi="Century Gothic"/>
          <w:color w:val="auto"/>
          <w:sz w:val="20"/>
          <w:szCs w:val="20"/>
          <w:u w:color="000000"/>
        </w:rPr>
        <w:t xml:space="preserve">Playing fields </w:t>
      </w:r>
      <w:r w:rsidR="00E53547">
        <w:rPr>
          <w:rFonts w:ascii="Century Gothic" w:hAnsi="Century Gothic"/>
          <w:color w:val="auto"/>
          <w:sz w:val="20"/>
          <w:szCs w:val="20"/>
          <w:u w:color="000000"/>
        </w:rPr>
        <w:t>–</w:t>
      </w:r>
      <w:r>
        <w:rPr>
          <w:rFonts w:ascii="Century Gothic" w:hAnsi="Century Gothic"/>
          <w:color w:val="auto"/>
          <w:sz w:val="20"/>
          <w:szCs w:val="20"/>
          <w:u w:color="000000"/>
        </w:rPr>
        <w:t xml:space="preserve"> </w:t>
      </w:r>
      <w:r w:rsidR="00E53547">
        <w:rPr>
          <w:rFonts w:ascii="Century Gothic" w:hAnsi="Century Gothic"/>
          <w:color w:val="auto"/>
          <w:sz w:val="20"/>
          <w:szCs w:val="20"/>
          <w:u w:color="000000"/>
        </w:rPr>
        <w:t>Car Park to be closed for 6weeks due to the construction work</w:t>
      </w:r>
      <w:r w:rsidR="003542EB">
        <w:rPr>
          <w:rFonts w:ascii="Century Gothic" w:hAnsi="Century Gothic"/>
          <w:color w:val="auto"/>
          <w:sz w:val="20"/>
          <w:szCs w:val="20"/>
          <w:u w:color="000000"/>
        </w:rPr>
        <w:t xml:space="preserve"> and Health and safety. Due to the works being carried out by JCB for the play area. </w:t>
      </w:r>
    </w:p>
    <w:p w14:paraId="537B3ABE" w14:textId="4DCFA856" w:rsidR="009109C9" w:rsidRPr="005B6D7A" w:rsidRDefault="009109C9" w:rsidP="00A16AE1">
      <w:pPr>
        <w:pStyle w:val="Default"/>
        <w:spacing w:before="0" w:line="240" w:lineRule="auto"/>
        <w:ind w:left="567"/>
        <w:rPr>
          <w:rFonts w:ascii="Century Gothic" w:hAnsi="Century Gothic" w:cs="Times New Roman"/>
          <w:i/>
          <w:iCs/>
          <w:color w:val="auto"/>
          <w:sz w:val="20"/>
          <w:szCs w:val="20"/>
          <w:u w:color="000000"/>
        </w:rPr>
      </w:pPr>
      <w:bookmarkStart w:id="3" w:name="_Hlk222897486"/>
    </w:p>
    <w:bookmarkEnd w:id="3"/>
    <w:p w14:paraId="672BA13D" w14:textId="77777777" w:rsidR="0056402F" w:rsidRPr="005B6D7A" w:rsidRDefault="0056402F" w:rsidP="00A16AE1">
      <w:pPr>
        <w:pStyle w:val="Body"/>
        <w:jc w:val="center"/>
        <w:rPr>
          <w:rFonts w:ascii="Century Gothic" w:hAnsi="Century Gothic"/>
          <w:sz w:val="20"/>
          <w:szCs w:val="20"/>
          <w:u w:color="000000"/>
        </w:rPr>
      </w:pPr>
    </w:p>
    <w:p w14:paraId="0FD5971A" w14:textId="77777777" w:rsidR="00EB46A1" w:rsidRPr="005B6D7A" w:rsidRDefault="00014C00" w:rsidP="00A16AE1">
      <w:pPr>
        <w:pStyle w:val="Body"/>
        <w:jc w:val="center"/>
        <w:rPr>
          <w:rFonts w:ascii="Century Gothic" w:eastAsia="Century Gothic" w:hAnsi="Century Gothic" w:cs="Century Gothic"/>
          <w:sz w:val="20"/>
          <w:szCs w:val="20"/>
          <w:u w:color="000000"/>
        </w:rPr>
      </w:pPr>
      <w:r w:rsidRPr="005B6D7A">
        <w:rPr>
          <w:rFonts w:ascii="Century Gothic" w:hAnsi="Century Gothic"/>
          <w:sz w:val="20"/>
          <w:szCs w:val="20"/>
          <w:u w:color="000000"/>
        </w:rPr>
        <w:t>N</w:t>
      </w:r>
      <w:r w:rsidR="00F06AE9" w:rsidRPr="005B6D7A">
        <w:rPr>
          <w:rFonts w:ascii="Century Gothic" w:hAnsi="Century Gothic"/>
          <w:sz w:val="20"/>
          <w:szCs w:val="20"/>
          <w:u w:color="000000"/>
        </w:rPr>
        <w:t xml:space="preserve">ext meeting – </w:t>
      </w:r>
    </w:p>
    <w:p w14:paraId="1012702E" w14:textId="55BBFC7C" w:rsidR="00EB46A1" w:rsidRPr="005B6D7A" w:rsidRDefault="00180F3B" w:rsidP="00A16AE1">
      <w:pPr>
        <w:pStyle w:val="Body"/>
        <w:jc w:val="center"/>
        <w:rPr>
          <w:rFonts w:ascii="Century Gothic" w:eastAsia="Century Gothic" w:hAnsi="Century Gothic" w:cs="Century Gothic"/>
          <w:sz w:val="20"/>
          <w:szCs w:val="20"/>
          <w:u w:color="000000"/>
        </w:rPr>
      </w:pPr>
      <w:r>
        <w:rPr>
          <w:rFonts w:ascii="Century Gothic" w:hAnsi="Century Gothic"/>
          <w:b/>
          <w:bCs/>
          <w:i/>
          <w:iCs/>
          <w:color w:val="auto"/>
          <w:sz w:val="20"/>
          <w:szCs w:val="20"/>
          <w:u w:color="000000"/>
        </w:rPr>
        <w:t>7</w:t>
      </w:r>
      <w:r w:rsidR="00C84DDD" w:rsidRPr="005B6D7A">
        <w:rPr>
          <w:rFonts w:ascii="Century Gothic" w:hAnsi="Century Gothic"/>
          <w:b/>
          <w:bCs/>
          <w:i/>
          <w:iCs/>
          <w:color w:val="auto"/>
          <w:sz w:val="20"/>
          <w:szCs w:val="20"/>
          <w:u w:color="000000"/>
          <w:vertAlign w:val="superscript"/>
        </w:rPr>
        <w:t>th</w:t>
      </w:r>
      <w:r w:rsidR="005A2A42" w:rsidRPr="005B6D7A">
        <w:rPr>
          <w:rFonts w:ascii="Century Gothic" w:hAnsi="Century Gothic"/>
          <w:b/>
          <w:bCs/>
          <w:i/>
          <w:iCs/>
          <w:color w:val="auto"/>
          <w:sz w:val="20"/>
          <w:szCs w:val="20"/>
          <w:u w:color="000000"/>
        </w:rPr>
        <w:t xml:space="preserve"> </w:t>
      </w:r>
      <w:r>
        <w:rPr>
          <w:rFonts w:ascii="Century Gothic" w:hAnsi="Century Gothic"/>
          <w:b/>
          <w:bCs/>
          <w:i/>
          <w:iCs/>
          <w:color w:val="auto"/>
          <w:sz w:val="20"/>
          <w:szCs w:val="20"/>
          <w:u w:color="000000"/>
        </w:rPr>
        <w:t>September</w:t>
      </w:r>
      <w:r w:rsidR="007931A2" w:rsidRPr="005B6D7A">
        <w:rPr>
          <w:rFonts w:ascii="Century Gothic" w:hAnsi="Century Gothic"/>
          <w:b/>
          <w:bCs/>
          <w:i/>
          <w:iCs/>
          <w:color w:val="auto"/>
          <w:sz w:val="20"/>
          <w:szCs w:val="20"/>
          <w:u w:color="000000"/>
        </w:rPr>
        <w:t xml:space="preserve"> </w:t>
      </w:r>
      <w:r w:rsidR="001D0F93" w:rsidRPr="005B6D7A">
        <w:rPr>
          <w:rFonts w:ascii="Century Gothic" w:hAnsi="Century Gothic"/>
          <w:b/>
          <w:bCs/>
          <w:i/>
          <w:iCs/>
          <w:color w:val="auto"/>
          <w:sz w:val="20"/>
          <w:szCs w:val="20"/>
          <w:u w:color="000000"/>
        </w:rPr>
        <w:t>202</w:t>
      </w:r>
      <w:r w:rsidR="005B1902" w:rsidRPr="005B6D7A">
        <w:rPr>
          <w:rFonts w:ascii="Century Gothic" w:hAnsi="Century Gothic"/>
          <w:b/>
          <w:bCs/>
          <w:i/>
          <w:iCs/>
          <w:sz w:val="20"/>
          <w:szCs w:val="20"/>
          <w:u w:color="000000"/>
        </w:rPr>
        <w:t>6</w:t>
      </w:r>
      <w:r w:rsidR="001D0F93" w:rsidRPr="005B6D7A">
        <w:rPr>
          <w:rFonts w:ascii="Century Gothic" w:hAnsi="Century Gothic"/>
          <w:b/>
          <w:bCs/>
          <w:i/>
          <w:iCs/>
          <w:sz w:val="20"/>
          <w:szCs w:val="20"/>
          <w:u w:color="000000"/>
        </w:rPr>
        <w:t xml:space="preserve"> </w:t>
      </w:r>
      <w:r w:rsidR="00F06AE9" w:rsidRPr="005B6D7A">
        <w:rPr>
          <w:rFonts w:ascii="Century Gothic" w:hAnsi="Century Gothic"/>
          <w:sz w:val="20"/>
          <w:szCs w:val="20"/>
          <w:u w:color="000000"/>
        </w:rPr>
        <w:t>– Full meeting of Rocester Parish Council</w:t>
      </w:r>
    </w:p>
    <w:p w14:paraId="2E663CE0" w14:textId="1E61FE30" w:rsidR="00EB46A1" w:rsidRPr="005B6D7A" w:rsidRDefault="00F06AE9" w:rsidP="00A16AE1">
      <w:pPr>
        <w:pStyle w:val="Body"/>
        <w:jc w:val="center"/>
        <w:rPr>
          <w:rFonts w:ascii="Century Gothic" w:hAnsi="Century Gothic"/>
          <w:sz w:val="20"/>
          <w:szCs w:val="20"/>
          <w:u w:color="000000"/>
        </w:rPr>
      </w:pPr>
      <w:r w:rsidRPr="005B6D7A">
        <w:rPr>
          <w:rFonts w:ascii="Century Gothic" w:hAnsi="Century Gothic"/>
          <w:sz w:val="20"/>
          <w:szCs w:val="20"/>
          <w:u w:color="000000"/>
        </w:rPr>
        <w:t>Agenda ite</w:t>
      </w:r>
      <w:r w:rsidRPr="005B6D7A">
        <w:rPr>
          <w:rFonts w:ascii="Century Gothic" w:hAnsi="Century Gothic"/>
          <w:color w:val="auto"/>
          <w:sz w:val="20"/>
          <w:szCs w:val="20"/>
          <w:u w:color="000000"/>
        </w:rPr>
        <w:t xml:space="preserve">ms </w:t>
      </w:r>
      <w:r w:rsidR="000A1931" w:rsidRPr="005B6D7A">
        <w:rPr>
          <w:rFonts w:ascii="Century Gothic" w:hAnsi="Century Gothic"/>
          <w:color w:val="auto"/>
          <w:sz w:val="20"/>
          <w:szCs w:val="20"/>
          <w:u w:color="000000"/>
        </w:rPr>
        <w:t>by</w:t>
      </w:r>
      <w:r w:rsidR="006D13E3" w:rsidRPr="005B6D7A">
        <w:rPr>
          <w:rFonts w:ascii="Century Gothic" w:hAnsi="Century Gothic"/>
          <w:color w:val="auto"/>
          <w:sz w:val="20"/>
          <w:szCs w:val="20"/>
          <w:u w:color="000000"/>
        </w:rPr>
        <w:t xml:space="preserve"> </w:t>
      </w:r>
      <w:r w:rsidR="00180F3B">
        <w:rPr>
          <w:rFonts w:ascii="Century Gothic" w:hAnsi="Century Gothic"/>
          <w:b/>
          <w:bCs/>
          <w:i/>
          <w:iCs/>
          <w:color w:val="auto"/>
          <w:sz w:val="20"/>
          <w:szCs w:val="20"/>
          <w:u w:color="000000"/>
        </w:rPr>
        <w:t>1</w:t>
      </w:r>
      <w:r w:rsidR="00180F3B">
        <w:rPr>
          <w:rFonts w:ascii="Century Gothic" w:hAnsi="Century Gothic"/>
          <w:b/>
          <w:bCs/>
          <w:i/>
          <w:iCs/>
          <w:color w:val="auto"/>
          <w:sz w:val="20"/>
          <w:szCs w:val="20"/>
          <w:u w:color="000000"/>
          <w:vertAlign w:val="superscript"/>
        </w:rPr>
        <w:t>st</w:t>
      </w:r>
      <w:r w:rsidR="00916FF0" w:rsidRPr="005B6D7A">
        <w:rPr>
          <w:rFonts w:ascii="Century Gothic" w:hAnsi="Century Gothic"/>
          <w:b/>
          <w:bCs/>
          <w:i/>
          <w:iCs/>
          <w:color w:val="auto"/>
          <w:sz w:val="20"/>
          <w:szCs w:val="20"/>
          <w:u w:color="000000"/>
        </w:rPr>
        <w:t xml:space="preserve"> </w:t>
      </w:r>
      <w:r w:rsidR="00180F3B">
        <w:rPr>
          <w:rFonts w:ascii="Century Gothic" w:hAnsi="Century Gothic"/>
          <w:b/>
          <w:bCs/>
          <w:i/>
          <w:iCs/>
          <w:color w:val="auto"/>
          <w:sz w:val="20"/>
          <w:szCs w:val="20"/>
          <w:u w:color="000000"/>
        </w:rPr>
        <w:t>September</w:t>
      </w:r>
      <w:r w:rsidR="00916FF0" w:rsidRPr="005B6D7A">
        <w:rPr>
          <w:rFonts w:ascii="Century Gothic" w:hAnsi="Century Gothic"/>
          <w:b/>
          <w:bCs/>
          <w:i/>
          <w:iCs/>
          <w:color w:val="auto"/>
          <w:sz w:val="20"/>
          <w:szCs w:val="20"/>
          <w:u w:color="000000"/>
        </w:rPr>
        <w:t xml:space="preserve"> 2026 </w:t>
      </w:r>
      <w:r w:rsidRPr="005B6D7A">
        <w:rPr>
          <w:rFonts w:ascii="Century Gothic" w:hAnsi="Century Gothic"/>
          <w:color w:val="auto"/>
          <w:sz w:val="20"/>
          <w:szCs w:val="20"/>
          <w:u w:color="000000"/>
        </w:rPr>
        <w:t xml:space="preserve">and formal apologies to the clerk </w:t>
      </w:r>
      <w:r w:rsidR="000A1931" w:rsidRPr="005B6D7A">
        <w:rPr>
          <w:rFonts w:ascii="Century Gothic" w:hAnsi="Century Gothic"/>
          <w:color w:val="auto"/>
          <w:sz w:val="20"/>
          <w:szCs w:val="20"/>
          <w:u w:color="000000"/>
        </w:rPr>
        <w:t xml:space="preserve">no later than </w:t>
      </w:r>
      <w:r w:rsidR="00EE055A">
        <w:rPr>
          <w:rFonts w:ascii="Century Gothic" w:hAnsi="Century Gothic"/>
          <w:b/>
          <w:bCs/>
          <w:i/>
          <w:iCs/>
          <w:color w:val="auto"/>
          <w:sz w:val="20"/>
          <w:szCs w:val="20"/>
          <w:u w:color="000000"/>
        </w:rPr>
        <w:t>6</w:t>
      </w:r>
      <w:r w:rsidR="00916FF0" w:rsidRPr="005B6D7A">
        <w:rPr>
          <w:rFonts w:ascii="Century Gothic" w:hAnsi="Century Gothic"/>
          <w:b/>
          <w:bCs/>
          <w:i/>
          <w:iCs/>
          <w:color w:val="auto"/>
          <w:sz w:val="20"/>
          <w:szCs w:val="20"/>
          <w:u w:color="000000"/>
          <w:vertAlign w:val="superscript"/>
        </w:rPr>
        <w:t>th</w:t>
      </w:r>
      <w:r w:rsidR="00916FF0" w:rsidRPr="005B6D7A">
        <w:rPr>
          <w:rFonts w:ascii="Century Gothic" w:hAnsi="Century Gothic"/>
          <w:b/>
          <w:bCs/>
          <w:i/>
          <w:iCs/>
          <w:color w:val="auto"/>
          <w:sz w:val="20"/>
          <w:szCs w:val="20"/>
          <w:u w:color="000000"/>
        </w:rPr>
        <w:t xml:space="preserve"> </w:t>
      </w:r>
      <w:r w:rsidR="00EE055A">
        <w:rPr>
          <w:rFonts w:ascii="Century Gothic" w:hAnsi="Century Gothic"/>
          <w:b/>
          <w:bCs/>
          <w:i/>
          <w:iCs/>
          <w:color w:val="auto"/>
          <w:sz w:val="20"/>
          <w:szCs w:val="20"/>
          <w:u w:color="000000"/>
        </w:rPr>
        <w:t>September</w:t>
      </w:r>
      <w:r w:rsidR="0056402F" w:rsidRPr="005B6D7A">
        <w:rPr>
          <w:rFonts w:ascii="Century Gothic" w:hAnsi="Century Gothic"/>
          <w:color w:val="auto"/>
          <w:sz w:val="20"/>
          <w:szCs w:val="20"/>
          <w:u w:color="000000"/>
        </w:rPr>
        <w:t xml:space="preserve"> </w:t>
      </w:r>
      <w:r w:rsidRPr="005B6D7A">
        <w:rPr>
          <w:rFonts w:ascii="Century Gothic" w:hAnsi="Century Gothic"/>
          <w:color w:val="auto"/>
          <w:sz w:val="20"/>
          <w:szCs w:val="20"/>
          <w:u w:color="000000"/>
        </w:rPr>
        <w:t>please.</w:t>
      </w:r>
      <w:r w:rsidR="00B447DC" w:rsidRPr="005B6D7A">
        <w:rPr>
          <w:rFonts w:ascii="Century Gothic" w:hAnsi="Century Gothic"/>
          <w:color w:val="auto"/>
          <w:sz w:val="20"/>
          <w:szCs w:val="20"/>
          <w:u w:color="000000"/>
        </w:rPr>
        <w:t xml:space="preserve"> </w:t>
      </w:r>
    </w:p>
    <w:p w14:paraId="233A1EA4" w14:textId="77777777" w:rsidR="0056402F" w:rsidRPr="005B6D7A" w:rsidRDefault="0056402F" w:rsidP="00A16AE1">
      <w:pPr>
        <w:pStyle w:val="Body"/>
        <w:jc w:val="center"/>
        <w:rPr>
          <w:rFonts w:ascii="Century Gothic" w:hAnsi="Century Gothic"/>
          <w:sz w:val="20"/>
          <w:szCs w:val="20"/>
          <w:u w:color="000000"/>
        </w:rPr>
      </w:pPr>
    </w:p>
    <w:p w14:paraId="07B63513" w14:textId="77777777" w:rsidR="0056402F" w:rsidRPr="005B6D7A" w:rsidRDefault="0056402F" w:rsidP="00A16AE1">
      <w:pPr>
        <w:pStyle w:val="Body"/>
        <w:jc w:val="center"/>
        <w:rPr>
          <w:rFonts w:ascii="Century Gothic" w:hAnsi="Century Gothic"/>
          <w:sz w:val="20"/>
          <w:szCs w:val="20"/>
          <w:u w:color="000000"/>
        </w:rPr>
      </w:pPr>
    </w:p>
    <w:p w14:paraId="741ED5EB" w14:textId="35D899A9" w:rsidR="0056402F" w:rsidRPr="005B6D7A" w:rsidRDefault="0056402F" w:rsidP="00A16AE1">
      <w:pPr>
        <w:pStyle w:val="ListParagraph"/>
        <w:ind w:left="1550"/>
        <w:rPr>
          <w:rFonts w:ascii="Century Gothic" w:hAnsi="Century Gothic"/>
          <w:i/>
          <w:iCs/>
          <w:color w:val="FF0000"/>
          <w:sz w:val="20"/>
          <w:szCs w:val="20"/>
          <w:highlight w:val="yellow"/>
          <w:u w:color="000000"/>
        </w:rPr>
      </w:pPr>
      <w:r w:rsidRPr="005B6D7A">
        <w:rPr>
          <w:rFonts w:ascii="Century Gothic" w:hAnsi="Century Gothic"/>
          <w:b/>
          <w:bCs/>
          <w:sz w:val="20"/>
          <w:szCs w:val="20"/>
        </w:rPr>
        <w:t xml:space="preserve">Appendix A   </w:t>
      </w:r>
    </w:p>
    <w:p w14:paraId="5E01852A" w14:textId="5E7602A7" w:rsidR="00DC5076" w:rsidRPr="005B6D7A" w:rsidRDefault="00DC5076" w:rsidP="00A16AE1">
      <w:pPr>
        <w:pStyle w:val="Body"/>
        <w:jc w:val="center"/>
        <w:rPr>
          <w:rFonts w:ascii="Century Gothic" w:hAnsi="Century Gothic"/>
          <w:sz w:val="20"/>
          <w:szCs w:val="20"/>
          <w:u w:color="000000"/>
        </w:rPr>
      </w:pPr>
    </w:p>
    <w:tbl>
      <w:tblPr>
        <w:tblpPr w:leftFromText="180" w:rightFromText="180" w:vertAnchor="text" w:horzAnchor="margin" w:tblpXSpec="center" w:tblpY="447"/>
        <w:tblW w:w="10955" w:type="dxa"/>
        <w:tblLook w:val="04A0" w:firstRow="1" w:lastRow="0" w:firstColumn="1" w:lastColumn="0" w:noHBand="0" w:noVBand="1"/>
      </w:tblPr>
      <w:tblGrid>
        <w:gridCol w:w="1056"/>
        <w:gridCol w:w="4660"/>
        <w:gridCol w:w="1320"/>
        <w:gridCol w:w="945"/>
        <w:gridCol w:w="1057"/>
        <w:gridCol w:w="2105"/>
      </w:tblGrid>
      <w:tr w:rsidR="00352568" w:rsidRPr="005B6D7A" w14:paraId="16605F6F" w14:textId="77777777" w:rsidTr="00AF6865">
        <w:trPr>
          <w:trHeight w:val="375"/>
        </w:trPr>
        <w:tc>
          <w:tcPr>
            <w:tcW w:w="1056" w:type="dxa"/>
            <w:tcBorders>
              <w:top w:val="single" w:sz="8" w:space="0" w:color="auto"/>
              <w:left w:val="single" w:sz="8" w:space="0" w:color="auto"/>
              <w:bottom w:val="single" w:sz="8" w:space="0" w:color="auto"/>
              <w:right w:val="single" w:sz="8" w:space="0" w:color="auto"/>
            </w:tcBorders>
            <w:vAlign w:val="bottom"/>
            <w:hideMark/>
          </w:tcPr>
          <w:p w14:paraId="1636832B" w14:textId="55C393FE" w:rsidR="00352568" w:rsidRPr="005B6D7A" w:rsidRDefault="00352568" w:rsidP="00352568">
            <w:pPr>
              <w:jc w:val="center"/>
              <w:rPr>
                <w:rFonts w:ascii="Century Gothic" w:eastAsia="Times New Roman" w:hAnsi="Century Gothic" w:cs="Calibri"/>
                <w:b/>
                <w:bCs/>
                <w:color w:val="000000"/>
                <w:sz w:val="20"/>
                <w:szCs w:val="20"/>
                <w:lang w:eastAsia="en-GB"/>
              </w:rPr>
            </w:pPr>
            <w:r w:rsidRPr="005B6D7A">
              <w:rPr>
                <w:rFonts w:ascii="Century Gothic" w:eastAsia="Times New Roman" w:hAnsi="Century Gothic" w:cs="Calibri"/>
                <w:b/>
                <w:bCs/>
                <w:color w:val="000000"/>
                <w:sz w:val="20"/>
                <w:szCs w:val="20"/>
                <w:lang w:eastAsia="en-GB"/>
              </w:rPr>
              <w:lastRenderedPageBreak/>
              <w:t>Date</w:t>
            </w:r>
          </w:p>
        </w:tc>
        <w:tc>
          <w:tcPr>
            <w:tcW w:w="4660" w:type="dxa"/>
            <w:tcBorders>
              <w:top w:val="single" w:sz="8" w:space="0" w:color="auto"/>
              <w:left w:val="nil"/>
              <w:bottom w:val="single" w:sz="8" w:space="0" w:color="auto"/>
              <w:right w:val="single" w:sz="4" w:space="0" w:color="auto"/>
            </w:tcBorders>
            <w:vAlign w:val="bottom"/>
            <w:hideMark/>
          </w:tcPr>
          <w:p w14:paraId="4452CA68" w14:textId="4B116438" w:rsidR="00352568" w:rsidRPr="005B6D7A" w:rsidRDefault="00352568" w:rsidP="00352568">
            <w:pPr>
              <w:jc w:val="center"/>
              <w:rPr>
                <w:rFonts w:ascii="Century Gothic" w:eastAsia="Times New Roman" w:hAnsi="Century Gothic" w:cs="Calibri"/>
                <w:b/>
                <w:bCs/>
                <w:color w:val="000000"/>
                <w:sz w:val="20"/>
                <w:szCs w:val="20"/>
                <w:lang w:eastAsia="en-GB"/>
              </w:rPr>
            </w:pPr>
            <w:r w:rsidRPr="005B6D7A">
              <w:rPr>
                <w:rFonts w:ascii="Century Gothic" w:eastAsia="Times New Roman" w:hAnsi="Century Gothic" w:cs="Calibri"/>
                <w:b/>
                <w:bCs/>
                <w:color w:val="000000"/>
                <w:sz w:val="20"/>
                <w:szCs w:val="20"/>
                <w:lang w:eastAsia="en-GB"/>
              </w:rPr>
              <w:t>Payee</w:t>
            </w:r>
          </w:p>
        </w:tc>
        <w:tc>
          <w:tcPr>
            <w:tcW w:w="1320" w:type="dxa"/>
            <w:tcBorders>
              <w:top w:val="single" w:sz="8" w:space="0" w:color="auto"/>
              <w:left w:val="nil"/>
              <w:bottom w:val="single" w:sz="8" w:space="0" w:color="auto"/>
              <w:right w:val="single" w:sz="4" w:space="0" w:color="auto"/>
            </w:tcBorders>
            <w:vAlign w:val="bottom"/>
            <w:hideMark/>
          </w:tcPr>
          <w:p w14:paraId="372BE40E" w14:textId="753E963A" w:rsidR="00352568" w:rsidRPr="005B6D7A" w:rsidRDefault="00352568" w:rsidP="00352568">
            <w:pPr>
              <w:jc w:val="center"/>
              <w:rPr>
                <w:rFonts w:ascii="Century Gothic" w:eastAsia="Times New Roman" w:hAnsi="Century Gothic" w:cs="Calibri"/>
                <w:b/>
                <w:bCs/>
                <w:color w:val="000000"/>
                <w:sz w:val="20"/>
                <w:szCs w:val="20"/>
                <w:lang w:eastAsia="en-GB"/>
              </w:rPr>
            </w:pPr>
            <w:r w:rsidRPr="005B6D7A">
              <w:rPr>
                <w:rFonts w:ascii="Century Gothic" w:eastAsia="Times New Roman" w:hAnsi="Century Gothic" w:cs="Calibri"/>
                <w:b/>
                <w:bCs/>
                <w:color w:val="000000"/>
                <w:sz w:val="20"/>
                <w:szCs w:val="20"/>
                <w:lang w:eastAsia="en-GB"/>
              </w:rPr>
              <w:t>Net</w:t>
            </w:r>
          </w:p>
        </w:tc>
        <w:tc>
          <w:tcPr>
            <w:tcW w:w="757" w:type="dxa"/>
            <w:tcBorders>
              <w:top w:val="single" w:sz="8" w:space="0" w:color="auto"/>
              <w:left w:val="nil"/>
              <w:bottom w:val="single" w:sz="8" w:space="0" w:color="auto"/>
              <w:right w:val="single" w:sz="4" w:space="0" w:color="auto"/>
            </w:tcBorders>
            <w:vAlign w:val="bottom"/>
            <w:hideMark/>
          </w:tcPr>
          <w:p w14:paraId="29D8B29F" w14:textId="7D161FC2" w:rsidR="00352568" w:rsidRPr="005B6D7A" w:rsidRDefault="00352568" w:rsidP="00352568">
            <w:pPr>
              <w:jc w:val="center"/>
              <w:rPr>
                <w:rFonts w:ascii="Century Gothic" w:eastAsia="Times New Roman" w:hAnsi="Century Gothic" w:cs="Calibri"/>
                <w:b/>
                <w:bCs/>
                <w:color w:val="000000"/>
                <w:sz w:val="20"/>
                <w:szCs w:val="20"/>
                <w:lang w:eastAsia="en-GB"/>
              </w:rPr>
            </w:pPr>
            <w:r w:rsidRPr="005B6D7A">
              <w:rPr>
                <w:rFonts w:ascii="Century Gothic" w:eastAsia="Times New Roman" w:hAnsi="Century Gothic" w:cs="Calibri"/>
                <w:b/>
                <w:bCs/>
                <w:color w:val="000000"/>
                <w:sz w:val="20"/>
                <w:szCs w:val="20"/>
                <w:lang w:eastAsia="en-GB"/>
              </w:rPr>
              <w:t>VAT</w:t>
            </w:r>
          </w:p>
        </w:tc>
        <w:tc>
          <w:tcPr>
            <w:tcW w:w="1057" w:type="dxa"/>
            <w:tcBorders>
              <w:top w:val="single" w:sz="8" w:space="0" w:color="auto"/>
              <w:left w:val="nil"/>
              <w:bottom w:val="single" w:sz="8" w:space="0" w:color="auto"/>
              <w:right w:val="nil"/>
            </w:tcBorders>
            <w:vAlign w:val="bottom"/>
            <w:hideMark/>
          </w:tcPr>
          <w:p w14:paraId="794946D0" w14:textId="54CD5CDF" w:rsidR="00352568" w:rsidRPr="005B6D7A" w:rsidRDefault="00352568" w:rsidP="00352568">
            <w:pPr>
              <w:jc w:val="center"/>
              <w:rPr>
                <w:rFonts w:ascii="Century Gothic" w:eastAsia="Times New Roman" w:hAnsi="Century Gothic" w:cs="Calibri"/>
                <w:b/>
                <w:bCs/>
                <w:color w:val="000000"/>
                <w:sz w:val="20"/>
                <w:szCs w:val="20"/>
                <w:lang w:eastAsia="en-GB"/>
              </w:rPr>
            </w:pPr>
            <w:r w:rsidRPr="005B6D7A">
              <w:rPr>
                <w:rFonts w:ascii="Century Gothic" w:eastAsia="Times New Roman" w:hAnsi="Century Gothic" w:cs="Calibri"/>
                <w:b/>
                <w:bCs/>
                <w:color w:val="000000"/>
                <w:sz w:val="20"/>
                <w:szCs w:val="20"/>
                <w:lang w:eastAsia="en-GB"/>
              </w:rPr>
              <w:t>Gross</w:t>
            </w:r>
          </w:p>
        </w:tc>
        <w:tc>
          <w:tcPr>
            <w:tcW w:w="2105" w:type="dxa"/>
            <w:tcBorders>
              <w:top w:val="single" w:sz="8" w:space="0" w:color="auto"/>
              <w:left w:val="single" w:sz="4" w:space="0" w:color="auto"/>
              <w:bottom w:val="single" w:sz="8" w:space="0" w:color="auto"/>
              <w:right w:val="single" w:sz="8" w:space="0" w:color="auto"/>
            </w:tcBorders>
            <w:vAlign w:val="bottom"/>
            <w:hideMark/>
          </w:tcPr>
          <w:p w14:paraId="0B2E9D97" w14:textId="77777777" w:rsidR="00352568" w:rsidRPr="005B6D7A" w:rsidRDefault="00352568" w:rsidP="00352568">
            <w:pPr>
              <w:jc w:val="center"/>
              <w:rPr>
                <w:rFonts w:ascii="Century Gothic" w:eastAsia="Times New Roman" w:hAnsi="Century Gothic" w:cs="Calibri"/>
                <w:b/>
                <w:bCs/>
                <w:color w:val="000000"/>
                <w:sz w:val="20"/>
                <w:szCs w:val="20"/>
                <w:lang w:eastAsia="en-GB"/>
              </w:rPr>
            </w:pPr>
            <w:r w:rsidRPr="005B6D7A">
              <w:rPr>
                <w:rFonts w:ascii="Century Gothic" w:eastAsia="Times New Roman" w:hAnsi="Century Gothic" w:cs="Calibri"/>
                <w:b/>
                <w:bCs/>
                <w:color w:val="000000"/>
                <w:sz w:val="20"/>
                <w:szCs w:val="20"/>
                <w:lang w:eastAsia="en-GB"/>
              </w:rPr>
              <w:t>Cheque No</w:t>
            </w:r>
          </w:p>
        </w:tc>
      </w:tr>
      <w:tr w:rsidR="00352568" w:rsidRPr="005B6D7A" w14:paraId="69DBFA39" w14:textId="77777777" w:rsidTr="00AF6865">
        <w:trPr>
          <w:trHeight w:val="315"/>
        </w:trPr>
        <w:tc>
          <w:tcPr>
            <w:tcW w:w="1056" w:type="dxa"/>
            <w:tcBorders>
              <w:top w:val="nil"/>
              <w:left w:val="single" w:sz="8" w:space="0" w:color="auto"/>
              <w:bottom w:val="single" w:sz="4" w:space="0" w:color="auto"/>
              <w:right w:val="single" w:sz="8" w:space="0" w:color="auto"/>
            </w:tcBorders>
            <w:shd w:val="clear" w:color="000000" w:fill="FFFFFF"/>
            <w:noWrap/>
            <w:vAlign w:val="bottom"/>
          </w:tcPr>
          <w:p w14:paraId="0A39D3EF" w14:textId="776FD677" w:rsidR="00352568" w:rsidRPr="005B6D7A" w:rsidRDefault="00B33C16" w:rsidP="00352568">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w:t>
            </w:r>
            <w:r w:rsidR="00352568" w:rsidRPr="005B6D7A">
              <w:rPr>
                <w:rFonts w:ascii="Century Gothic" w:eastAsia="Times New Roman" w:hAnsi="Century Gothic" w:cs="Calibri"/>
                <w:color w:val="000000"/>
                <w:sz w:val="20"/>
                <w:szCs w:val="20"/>
                <w:lang w:eastAsia="en-GB"/>
              </w:rPr>
              <w:t>/0</w:t>
            </w:r>
            <w:r>
              <w:rPr>
                <w:rFonts w:ascii="Century Gothic" w:eastAsia="Times New Roman" w:hAnsi="Century Gothic" w:cs="Calibri"/>
                <w:color w:val="000000"/>
                <w:sz w:val="20"/>
                <w:szCs w:val="20"/>
                <w:lang w:eastAsia="en-GB"/>
              </w:rPr>
              <w:t>7</w:t>
            </w:r>
            <w:r w:rsidR="00352568" w:rsidRPr="005B6D7A">
              <w:rPr>
                <w:rFonts w:ascii="Century Gothic" w:eastAsia="Times New Roman" w:hAnsi="Century Gothic" w:cs="Calibri"/>
                <w:color w:val="000000"/>
                <w:sz w:val="20"/>
                <w:szCs w:val="20"/>
                <w:lang w:eastAsia="en-GB"/>
              </w:rPr>
              <w:t>/26</w:t>
            </w:r>
          </w:p>
        </w:tc>
        <w:tc>
          <w:tcPr>
            <w:tcW w:w="4660" w:type="dxa"/>
            <w:tcBorders>
              <w:top w:val="nil"/>
              <w:left w:val="nil"/>
              <w:bottom w:val="single" w:sz="4" w:space="0" w:color="auto"/>
              <w:right w:val="single" w:sz="4" w:space="0" w:color="auto"/>
            </w:tcBorders>
            <w:shd w:val="clear" w:color="000000" w:fill="FFFFFF"/>
            <w:noWrap/>
            <w:vAlign w:val="bottom"/>
          </w:tcPr>
          <w:p w14:paraId="67842A8C" w14:textId="0D3A4AFF"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 xml:space="preserve">Clerk wages </w:t>
            </w:r>
            <w:r w:rsidR="000E3BCF" w:rsidRPr="005B6D7A">
              <w:rPr>
                <w:rFonts w:ascii="Century Gothic" w:eastAsia="Times New Roman" w:hAnsi="Century Gothic" w:cs="Calibri"/>
                <w:color w:val="000000"/>
                <w:sz w:val="20"/>
                <w:szCs w:val="20"/>
                <w:lang w:eastAsia="en-GB"/>
              </w:rPr>
              <w:t xml:space="preserve">May Contracted </w:t>
            </w:r>
            <w:r w:rsidRPr="005B6D7A">
              <w:rPr>
                <w:rFonts w:ascii="Century Gothic" w:eastAsia="Times New Roman" w:hAnsi="Century Gothic" w:cs="Calibri"/>
                <w:color w:val="000000"/>
                <w:sz w:val="20"/>
                <w:szCs w:val="20"/>
                <w:lang w:eastAsia="en-GB"/>
              </w:rPr>
              <w:t>Hours</w:t>
            </w:r>
          </w:p>
        </w:tc>
        <w:tc>
          <w:tcPr>
            <w:tcW w:w="1320" w:type="dxa"/>
            <w:tcBorders>
              <w:top w:val="nil"/>
              <w:left w:val="nil"/>
              <w:bottom w:val="single" w:sz="4" w:space="0" w:color="auto"/>
              <w:right w:val="single" w:sz="4" w:space="0" w:color="auto"/>
            </w:tcBorders>
            <w:shd w:val="clear" w:color="000000" w:fill="FFFFFF"/>
            <w:noWrap/>
            <w:vAlign w:val="bottom"/>
          </w:tcPr>
          <w:p w14:paraId="54613BF0" w14:textId="77777777"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£822.64</w:t>
            </w:r>
          </w:p>
        </w:tc>
        <w:tc>
          <w:tcPr>
            <w:tcW w:w="757" w:type="dxa"/>
            <w:tcBorders>
              <w:top w:val="nil"/>
              <w:left w:val="nil"/>
              <w:bottom w:val="single" w:sz="4" w:space="0" w:color="auto"/>
              <w:right w:val="single" w:sz="4" w:space="0" w:color="auto"/>
            </w:tcBorders>
            <w:shd w:val="clear" w:color="000000" w:fill="FFFFFF"/>
            <w:noWrap/>
            <w:vAlign w:val="bottom"/>
          </w:tcPr>
          <w:p w14:paraId="3145426D" w14:textId="5447C547"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£0</w:t>
            </w:r>
          </w:p>
        </w:tc>
        <w:tc>
          <w:tcPr>
            <w:tcW w:w="1057" w:type="dxa"/>
            <w:tcBorders>
              <w:top w:val="single" w:sz="4" w:space="0" w:color="auto"/>
              <w:left w:val="nil"/>
              <w:bottom w:val="single" w:sz="4" w:space="0" w:color="auto"/>
              <w:right w:val="nil"/>
            </w:tcBorders>
            <w:noWrap/>
            <w:vAlign w:val="bottom"/>
          </w:tcPr>
          <w:p w14:paraId="49121A13" w14:textId="77777777"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£822.64</w:t>
            </w:r>
          </w:p>
        </w:tc>
        <w:tc>
          <w:tcPr>
            <w:tcW w:w="2105" w:type="dxa"/>
            <w:tcBorders>
              <w:top w:val="nil"/>
              <w:left w:val="single" w:sz="4" w:space="0" w:color="auto"/>
              <w:bottom w:val="single" w:sz="4" w:space="0" w:color="auto"/>
              <w:right w:val="single" w:sz="8" w:space="0" w:color="auto"/>
            </w:tcBorders>
            <w:shd w:val="clear" w:color="000000" w:fill="FFFFFF"/>
            <w:noWrap/>
            <w:vAlign w:val="center"/>
          </w:tcPr>
          <w:p w14:paraId="567F39DF" w14:textId="618DBB95"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Bank Transfer</w:t>
            </w:r>
          </w:p>
        </w:tc>
      </w:tr>
      <w:tr w:rsidR="00352568" w:rsidRPr="005B6D7A" w14:paraId="3964530E" w14:textId="77777777" w:rsidTr="00AF6865">
        <w:trPr>
          <w:trHeight w:val="315"/>
        </w:trPr>
        <w:tc>
          <w:tcPr>
            <w:tcW w:w="1056" w:type="dxa"/>
            <w:tcBorders>
              <w:top w:val="nil"/>
              <w:left w:val="single" w:sz="8" w:space="0" w:color="auto"/>
              <w:bottom w:val="single" w:sz="4" w:space="0" w:color="auto"/>
              <w:right w:val="single" w:sz="8" w:space="0" w:color="auto"/>
            </w:tcBorders>
            <w:shd w:val="clear" w:color="000000" w:fill="FFFFFF"/>
            <w:noWrap/>
          </w:tcPr>
          <w:p w14:paraId="371B5139" w14:textId="52BE3B26" w:rsidR="00352568" w:rsidRPr="005B6D7A" w:rsidRDefault="00B33C16" w:rsidP="00352568">
            <w:pPr>
              <w:jc w:val="right"/>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w:t>
            </w:r>
            <w:r w:rsidR="00352568" w:rsidRPr="005B6D7A">
              <w:rPr>
                <w:rFonts w:ascii="Century Gothic" w:eastAsia="Times New Roman" w:hAnsi="Century Gothic" w:cs="Calibri"/>
                <w:color w:val="000000"/>
                <w:sz w:val="20"/>
                <w:szCs w:val="20"/>
                <w:lang w:eastAsia="en-GB"/>
              </w:rPr>
              <w:t>/0</w:t>
            </w:r>
            <w:r>
              <w:rPr>
                <w:rFonts w:ascii="Century Gothic" w:eastAsia="Times New Roman" w:hAnsi="Century Gothic" w:cs="Calibri"/>
                <w:color w:val="000000"/>
                <w:sz w:val="20"/>
                <w:szCs w:val="20"/>
                <w:lang w:eastAsia="en-GB"/>
              </w:rPr>
              <w:t>7</w:t>
            </w:r>
            <w:r w:rsidR="00352568" w:rsidRPr="005B6D7A">
              <w:rPr>
                <w:rFonts w:ascii="Century Gothic" w:eastAsia="Times New Roman" w:hAnsi="Century Gothic" w:cs="Calibri"/>
                <w:color w:val="000000"/>
                <w:sz w:val="20"/>
                <w:szCs w:val="20"/>
                <w:lang w:eastAsia="en-GB"/>
              </w:rPr>
              <w:t>/26</w:t>
            </w:r>
          </w:p>
        </w:tc>
        <w:tc>
          <w:tcPr>
            <w:tcW w:w="4660" w:type="dxa"/>
            <w:tcBorders>
              <w:top w:val="nil"/>
              <w:left w:val="nil"/>
              <w:bottom w:val="single" w:sz="4" w:space="0" w:color="auto"/>
              <w:right w:val="single" w:sz="4" w:space="0" w:color="auto"/>
            </w:tcBorders>
            <w:shd w:val="clear" w:color="000000" w:fill="FFFFFF"/>
            <w:noWrap/>
            <w:vAlign w:val="bottom"/>
          </w:tcPr>
          <w:p w14:paraId="2E07BC7E" w14:textId="1BF37CAC"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 xml:space="preserve">Clerk wages and 8 Hours for VH </w:t>
            </w:r>
            <w:r w:rsidR="003444B1" w:rsidRPr="005B6D7A">
              <w:rPr>
                <w:rFonts w:ascii="Century Gothic" w:eastAsia="Times New Roman" w:hAnsi="Century Gothic" w:cs="Calibri"/>
                <w:color w:val="000000"/>
                <w:sz w:val="20"/>
                <w:szCs w:val="20"/>
                <w:lang w:eastAsia="en-GB"/>
              </w:rPr>
              <w:t xml:space="preserve">May </w:t>
            </w:r>
            <w:r w:rsidRPr="005B6D7A">
              <w:rPr>
                <w:rFonts w:ascii="Century Gothic" w:eastAsia="Times New Roman" w:hAnsi="Century Gothic" w:cs="Calibri"/>
                <w:color w:val="000000"/>
                <w:sz w:val="20"/>
                <w:szCs w:val="20"/>
                <w:lang w:eastAsia="en-GB"/>
              </w:rPr>
              <w:t>Hours</w:t>
            </w:r>
            <w:r w:rsidR="003444B1" w:rsidRPr="005B6D7A">
              <w:rPr>
                <w:rFonts w:ascii="Century Gothic" w:eastAsia="Times New Roman" w:hAnsi="Century Gothic" w:cs="Calibri"/>
                <w:color w:val="000000"/>
                <w:sz w:val="20"/>
                <w:szCs w:val="20"/>
                <w:lang w:eastAsia="en-GB"/>
              </w:rPr>
              <w:t xml:space="preserve"> to come from RVH </w:t>
            </w:r>
            <w:r w:rsidR="00D60CF3" w:rsidRPr="005B6D7A">
              <w:rPr>
                <w:rFonts w:ascii="Century Gothic" w:eastAsia="Times New Roman" w:hAnsi="Century Gothic" w:cs="Calibri"/>
                <w:color w:val="000000"/>
                <w:sz w:val="20"/>
                <w:szCs w:val="20"/>
                <w:lang w:eastAsia="en-GB"/>
              </w:rPr>
              <w:t>grant</w:t>
            </w:r>
          </w:p>
        </w:tc>
        <w:tc>
          <w:tcPr>
            <w:tcW w:w="1320" w:type="dxa"/>
            <w:tcBorders>
              <w:top w:val="nil"/>
              <w:left w:val="nil"/>
              <w:bottom w:val="single" w:sz="4" w:space="0" w:color="auto"/>
              <w:right w:val="single" w:sz="4" w:space="0" w:color="auto"/>
            </w:tcBorders>
            <w:shd w:val="clear" w:color="000000" w:fill="FFFFFF"/>
            <w:noWrap/>
            <w:vAlign w:val="bottom"/>
          </w:tcPr>
          <w:p w14:paraId="79D6FDDE" w14:textId="77777777"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£126.56</w:t>
            </w:r>
          </w:p>
        </w:tc>
        <w:tc>
          <w:tcPr>
            <w:tcW w:w="757" w:type="dxa"/>
            <w:tcBorders>
              <w:top w:val="nil"/>
              <w:left w:val="nil"/>
              <w:bottom w:val="single" w:sz="4" w:space="0" w:color="auto"/>
              <w:right w:val="single" w:sz="4" w:space="0" w:color="auto"/>
            </w:tcBorders>
            <w:shd w:val="clear" w:color="000000" w:fill="FFFFFF"/>
            <w:noWrap/>
            <w:vAlign w:val="bottom"/>
          </w:tcPr>
          <w:p w14:paraId="47D63485" w14:textId="60682868"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£0</w:t>
            </w:r>
          </w:p>
        </w:tc>
        <w:tc>
          <w:tcPr>
            <w:tcW w:w="1057" w:type="dxa"/>
            <w:tcBorders>
              <w:top w:val="nil"/>
              <w:left w:val="nil"/>
              <w:bottom w:val="single" w:sz="4" w:space="0" w:color="auto"/>
              <w:right w:val="nil"/>
            </w:tcBorders>
            <w:noWrap/>
            <w:vAlign w:val="bottom"/>
          </w:tcPr>
          <w:p w14:paraId="7FA9AA5B" w14:textId="77777777"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£126.56</w:t>
            </w:r>
          </w:p>
        </w:tc>
        <w:tc>
          <w:tcPr>
            <w:tcW w:w="2105" w:type="dxa"/>
            <w:tcBorders>
              <w:top w:val="nil"/>
              <w:left w:val="single" w:sz="4" w:space="0" w:color="auto"/>
              <w:bottom w:val="single" w:sz="4" w:space="0" w:color="auto"/>
              <w:right w:val="single" w:sz="8" w:space="0" w:color="auto"/>
            </w:tcBorders>
            <w:shd w:val="clear" w:color="000000" w:fill="FFFFFF"/>
            <w:noWrap/>
            <w:vAlign w:val="center"/>
          </w:tcPr>
          <w:p w14:paraId="2AF94F4F" w14:textId="77777777"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Bank Transfer</w:t>
            </w:r>
          </w:p>
        </w:tc>
      </w:tr>
      <w:tr w:rsidR="00352568" w:rsidRPr="005B6D7A" w14:paraId="676B52A4" w14:textId="77777777" w:rsidTr="00AF6865">
        <w:trPr>
          <w:trHeight w:val="315"/>
        </w:trPr>
        <w:tc>
          <w:tcPr>
            <w:tcW w:w="1056" w:type="dxa"/>
            <w:tcBorders>
              <w:top w:val="nil"/>
              <w:left w:val="single" w:sz="8" w:space="0" w:color="auto"/>
              <w:bottom w:val="single" w:sz="4" w:space="0" w:color="auto"/>
              <w:right w:val="single" w:sz="8" w:space="0" w:color="auto"/>
            </w:tcBorders>
            <w:shd w:val="clear" w:color="000000" w:fill="FFFFFF"/>
            <w:noWrap/>
          </w:tcPr>
          <w:p w14:paraId="58D31341" w14:textId="6B4F652C" w:rsidR="00352568" w:rsidRPr="005B6D7A" w:rsidRDefault="00B33C16" w:rsidP="00352568">
            <w:pPr>
              <w:jc w:val="right"/>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w:t>
            </w:r>
            <w:r w:rsidR="00352568" w:rsidRPr="005B6D7A">
              <w:rPr>
                <w:rFonts w:ascii="Century Gothic" w:eastAsia="Times New Roman" w:hAnsi="Century Gothic" w:cs="Calibri"/>
                <w:color w:val="000000"/>
                <w:sz w:val="20"/>
                <w:szCs w:val="20"/>
                <w:lang w:eastAsia="en-GB"/>
              </w:rPr>
              <w:t>/0</w:t>
            </w:r>
            <w:r>
              <w:rPr>
                <w:rFonts w:ascii="Century Gothic" w:eastAsia="Times New Roman" w:hAnsi="Century Gothic" w:cs="Calibri"/>
                <w:color w:val="000000"/>
                <w:sz w:val="20"/>
                <w:szCs w:val="20"/>
                <w:lang w:eastAsia="en-GB"/>
              </w:rPr>
              <w:t>7</w:t>
            </w:r>
            <w:r w:rsidR="00352568" w:rsidRPr="005B6D7A">
              <w:rPr>
                <w:rFonts w:ascii="Century Gothic" w:eastAsia="Times New Roman" w:hAnsi="Century Gothic" w:cs="Calibri"/>
                <w:color w:val="000000"/>
                <w:sz w:val="20"/>
                <w:szCs w:val="20"/>
                <w:lang w:eastAsia="en-GB"/>
              </w:rPr>
              <w:t>/26</w:t>
            </w:r>
          </w:p>
        </w:tc>
        <w:tc>
          <w:tcPr>
            <w:tcW w:w="4660" w:type="dxa"/>
            <w:tcBorders>
              <w:top w:val="nil"/>
              <w:left w:val="nil"/>
              <w:bottom w:val="single" w:sz="4" w:space="0" w:color="auto"/>
              <w:right w:val="single" w:sz="4" w:space="0" w:color="auto"/>
            </w:tcBorders>
            <w:shd w:val="clear" w:color="000000" w:fill="FFFFFF"/>
            <w:noWrap/>
            <w:vAlign w:val="bottom"/>
          </w:tcPr>
          <w:p w14:paraId="34969648" w14:textId="77777777"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Clerk Expenses, Printing, travel, AVG Security</w:t>
            </w:r>
          </w:p>
        </w:tc>
        <w:tc>
          <w:tcPr>
            <w:tcW w:w="1320" w:type="dxa"/>
            <w:tcBorders>
              <w:top w:val="nil"/>
              <w:left w:val="nil"/>
              <w:bottom w:val="single" w:sz="4" w:space="0" w:color="auto"/>
              <w:right w:val="single" w:sz="4" w:space="0" w:color="auto"/>
            </w:tcBorders>
            <w:shd w:val="clear" w:color="000000" w:fill="FFFFFF"/>
            <w:noWrap/>
            <w:vAlign w:val="bottom"/>
          </w:tcPr>
          <w:p w14:paraId="101010B1" w14:textId="3E546888"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w:t>
            </w:r>
            <w:r w:rsidR="00C82700">
              <w:rPr>
                <w:rFonts w:ascii="Century Gothic" w:eastAsia="Times New Roman" w:hAnsi="Century Gothic" w:cs="Calibri"/>
                <w:color w:val="000000"/>
                <w:sz w:val="20"/>
                <w:szCs w:val="20"/>
                <w:lang w:eastAsia="en-GB"/>
              </w:rPr>
              <w:t>34.78</w:t>
            </w:r>
          </w:p>
        </w:tc>
        <w:tc>
          <w:tcPr>
            <w:tcW w:w="757" w:type="dxa"/>
            <w:tcBorders>
              <w:top w:val="nil"/>
              <w:left w:val="nil"/>
              <w:bottom w:val="single" w:sz="4" w:space="0" w:color="auto"/>
              <w:right w:val="single" w:sz="4" w:space="0" w:color="auto"/>
            </w:tcBorders>
            <w:shd w:val="clear" w:color="000000" w:fill="FFFFFF"/>
            <w:noWrap/>
            <w:vAlign w:val="bottom"/>
          </w:tcPr>
          <w:p w14:paraId="535D032F" w14:textId="16E3020A"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£0</w:t>
            </w:r>
          </w:p>
        </w:tc>
        <w:tc>
          <w:tcPr>
            <w:tcW w:w="1057" w:type="dxa"/>
            <w:tcBorders>
              <w:top w:val="nil"/>
              <w:left w:val="nil"/>
              <w:bottom w:val="single" w:sz="4" w:space="0" w:color="auto"/>
              <w:right w:val="nil"/>
            </w:tcBorders>
            <w:noWrap/>
            <w:vAlign w:val="bottom"/>
          </w:tcPr>
          <w:p w14:paraId="324FF459" w14:textId="052FAC2F"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w:t>
            </w:r>
            <w:r w:rsidR="00AF6865">
              <w:rPr>
                <w:rFonts w:ascii="Century Gothic" w:eastAsia="Times New Roman" w:hAnsi="Century Gothic" w:cs="Calibri"/>
                <w:color w:val="000000"/>
                <w:sz w:val="20"/>
                <w:szCs w:val="20"/>
                <w:lang w:eastAsia="en-GB"/>
              </w:rPr>
              <w:t>34.78</w:t>
            </w:r>
          </w:p>
        </w:tc>
        <w:tc>
          <w:tcPr>
            <w:tcW w:w="2105" w:type="dxa"/>
            <w:tcBorders>
              <w:top w:val="nil"/>
              <w:left w:val="single" w:sz="4" w:space="0" w:color="auto"/>
              <w:bottom w:val="single" w:sz="4" w:space="0" w:color="auto"/>
              <w:right w:val="single" w:sz="8" w:space="0" w:color="auto"/>
            </w:tcBorders>
            <w:shd w:val="clear" w:color="000000" w:fill="FFFFFF"/>
            <w:noWrap/>
            <w:vAlign w:val="center"/>
          </w:tcPr>
          <w:p w14:paraId="405DBEBE" w14:textId="77777777"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Bank Transfer</w:t>
            </w:r>
          </w:p>
        </w:tc>
      </w:tr>
      <w:tr w:rsidR="00352568" w:rsidRPr="005B6D7A" w14:paraId="73959A10" w14:textId="77777777" w:rsidTr="00AF6865">
        <w:trPr>
          <w:trHeight w:val="315"/>
        </w:trPr>
        <w:tc>
          <w:tcPr>
            <w:tcW w:w="1056" w:type="dxa"/>
            <w:tcBorders>
              <w:top w:val="nil"/>
              <w:left w:val="single" w:sz="8" w:space="0" w:color="auto"/>
              <w:bottom w:val="single" w:sz="4" w:space="0" w:color="auto"/>
              <w:right w:val="single" w:sz="8" w:space="0" w:color="auto"/>
            </w:tcBorders>
            <w:shd w:val="clear" w:color="000000" w:fill="FFFFFF"/>
            <w:noWrap/>
          </w:tcPr>
          <w:p w14:paraId="1B4E52B2" w14:textId="40A4E937" w:rsidR="00352568" w:rsidRPr="005B6D7A" w:rsidRDefault="00B33C16" w:rsidP="00352568">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w:t>
            </w:r>
            <w:r w:rsidR="00352568" w:rsidRPr="005B6D7A">
              <w:rPr>
                <w:rFonts w:ascii="Century Gothic" w:eastAsia="Times New Roman" w:hAnsi="Century Gothic" w:cs="Calibri"/>
                <w:color w:val="000000"/>
                <w:sz w:val="20"/>
                <w:szCs w:val="20"/>
                <w:lang w:eastAsia="en-GB"/>
              </w:rPr>
              <w:t>/0</w:t>
            </w:r>
            <w:r>
              <w:rPr>
                <w:rFonts w:ascii="Century Gothic" w:eastAsia="Times New Roman" w:hAnsi="Century Gothic" w:cs="Calibri"/>
                <w:color w:val="000000"/>
                <w:sz w:val="20"/>
                <w:szCs w:val="20"/>
                <w:lang w:eastAsia="en-GB"/>
              </w:rPr>
              <w:t>7</w:t>
            </w:r>
            <w:r w:rsidR="00352568" w:rsidRPr="005B6D7A">
              <w:rPr>
                <w:rFonts w:ascii="Century Gothic" w:eastAsia="Times New Roman" w:hAnsi="Century Gothic" w:cs="Calibri"/>
                <w:color w:val="000000"/>
                <w:sz w:val="20"/>
                <w:szCs w:val="20"/>
                <w:lang w:eastAsia="en-GB"/>
              </w:rPr>
              <w:t>/26</w:t>
            </w:r>
          </w:p>
        </w:tc>
        <w:tc>
          <w:tcPr>
            <w:tcW w:w="4660" w:type="dxa"/>
            <w:tcBorders>
              <w:top w:val="nil"/>
              <w:left w:val="nil"/>
              <w:bottom w:val="single" w:sz="4" w:space="0" w:color="auto"/>
              <w:right w:val="single" w:sz="4" w:space="0" w:color="auto"/>
            </w:tcBorders>
            <w:shd w:val="clear" w:color="000000" w:fill="FFFFFF"/>
            <w:noWrap/>
            <w:vAlign w:val="bottom"/>
          </w:tcPr>
          <w:p w14:paraId="26C72678" w14:textId="6E5D8508"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Handy Man 3</w:t>
            </w:r>
            <w:r w:rsidR="00437A3B">
              <w:rPr>
                <w:rFonts w:ascii="Century Gothic" w:eastAsia="Times New Roman" w:hAnsi="Century Gothic" w:cs="Calibri"/>
                <w:color w:val="000000"/>
                <w:sz w:val="20"/>
                <w:szCs w:val="20"/>
                <w:lang w:eastAsia="en-GB"/>
              </w:rPr>
              <w:t>6</w:t>
            </w:r>
            <w:r w:rsidRPr="005B6D7A">
              <w:rPr>
                <w:rFonts w:ascii="Century Gothic" w:eastAsia="Times New Roman" w:hAnsi="Century Gothic" w:cs="Calibri"/>
                <w:color w:val="000000"/>
                <w:sz w:val="20"/>
                <w:szCs w:val="20"/>
                <w:lang w:eastAsia="en-GB"/>
              </w:rPr>
              <w:t xml:space="preserve"> hours per month</w:t>
            </w:r>
          </w:p>
        </w:tc>
        <w:tc>
          <w:tcPr>
            <w:tcW w:w="1320" w:type="dxa"/>
            <w:tcBorders>
              <w:top w:val="nil"/>
              <w:left w:val="nil"/>
              <w:bottom w:val="single" w:sz="4" w:space="0" w:color="auto"/>
              <w:right w:val="single" w:sz="4" w:space="0" w:color="auto"/>
            </w:tcBorders>
            <w:shd w:val="clear" w:color="000000" w:fill="FFFFFF"/>
            <w:noWrap/>
            <w:vAlign w:val="bottom"/>
          </w:tcPr>
          <w:p w14:paraId="411B9F16" w14:textId="5532E900" w:rsidR="00352568" w:rsidRPr="005B6D7A" w:rsidRDefault="00352568" w:rsidP="00352568">
            <w:pPr>
              <w:rPr>
                <w:rFonts w:ascii="Century Gothic" w:eastAsia="Times New Roman" w:hAnsi="Century Gothic" w:cs="Calibri"/>
                <w:color w:val="000000"/>
                <w:sz w:val="20"/>
                <w:szCs w:val="20"/>
                <w:u w:val="single"/>
                <w:lang w:eastAsia="en-GB"/>
              </w:rPr>
            </w:pPr>
            <w:r w:rsidRPr="005B6D7A">
              <w:rPr>
                <w:rFonts w:ascii="Century Gothic" w:eastAsia="Times New Roman" w:hAnsi="Century Gothic" w:cs="Calibri"/>
                <w:color w:val="000000"/>
                <w:sz w:val="20"/>
                <w:szCs w:val="20"/>
                <w:lang w:eastAsia="en-GB"/>
              </w:rPr>
              <w:t>£4</w:t>
            </w:r>
            <w:r w:rsidR="00720EAE">
              <w:rPr>
                <w:rFonts w:ascii="Century Gothic" w:eastAsia="Times New Roman" w:hAnsi="Century Gothic" w:cs="Calibri"/>
                <w:color w:val="000000"/>
                <w:sz w:val="20"/>
                <w:szCs w:val="20"/>
                <w:lang w:eastAsia="en-GB"/>
              </w:rPr>
              <w:t>57.56</w:t>
            </w:r>
          </w:p>
        </w:tc>
        <w:tc>
          <w:tcPr>
            <w:tcW w:w="757" w:type="dxa"/>
            <w:tcBorders>
              <w:top w:val="nil"/>
              <w:left w:val="nil"/>
              <w:bottom w:val="single" w:sz="4" w:space="0" w:color="auto"/>
              <w:right w:val="single" w:sz="4" w:space="0" w:color="auto"/>
            </w:tcBorders>
            <w:shd w:val="clear" w:color="000000" w:fill="FFFFFF"/>
            <w:noWrap/>
            <w:vAlign w:val="bottom"/>
          </w:tcPr>
          <w:p w14:paraId="5BB2F27F" w14:textId="1DD1EE76"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£0</w:t>
            </w:r>
          </w:p>
        </w:tc>
        <w:tc>
          <w:tcPr>
            <w:tcW w:w="1057" w:type="dxa"/>
            <w:tcBorders>
              <w:top w:val="nil"/>
              <w:left w:val="nil"/>
              <w:bottom w:val="single" w:sz="4" w:space="0" w:color="auto"/>
              <w:right w:val="nil"/>
            </w:tcBorders>
            <w:noWrap/>
            <w:vAlign w:val="bottom"/>
          </w:tcPr>
          <w:p w14:paraId="7B0DD45D" w14:textId="2AC3BF7B"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£4</w:t>
            </w:r>
            <w:r w:rsidR="00507CD9">
              <w:rPr>
                <w:rFonts w:ascii="Century Gothic" w:eastAsia="Times New Roman" w:hAnsi="Century Gothic" w:cs="Calibri"/>
                <w:color w:val="000000"/>
                <w:sz w:val="20"/>
                <w:szCs w:val="20"/>
                <w:lang w:eastAsia="en-GB"/>
              </w:rPr>
              <w:t>57.56</w:t>
            </w:r>
          </w:p>
        </w:tc>
        <w:tc>
          <w:tcPr>
            <w:tcW w:w="2105" w:type="dxa"/>
            <w:tcBorders>
              <w:top w:val="nil"/>
              <w:left w:val="single" w:sz="4" w:space="0" w:color="auto"/>
              <w:bottom w:val="single" w:sz="4" w:space="0" w:color="auto"/>
              <w:right w:val="single" w:sz="8" w:space="0" w:color="auto"/>
            </w:tcBorders>
            <w:shd w:val="clear" w:color="000000" w:fill="FFFFFF"/>
            <w:noWrap/>
            <w:vAlign w:val="center"/>
          </w:tcPr>
          <w:p w14:paraId="5C98F902" w14:textId="77777777"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Bank Transfer</w:t>
            </w:r>
          </w:p>
        </w:tc>
      </w:tr>
      <w:tr w:rsidR="00352568" w:rsidRPr="005B6D7A" w14:paraId="354AB2A7" w14:textId="77777777" w:rsidTr="00AF6865">
        <w:trPr>
          <w:trHeight w:val="315"/>
        </w:trPr>
        <w:tc>
          <w:tcPr>
            <w:tcW w:w="1056" w:type="dxa"/>
            <w:tcBorders>
              <w:top w:val="nil"/>
              <w:left w:val="single" w:sz="8" w:space="0" w:color="auto"/>
              <w:bottom w:val="single" w:sz="4" w:space="0" w:color="auto"/>
              <w:right w:val="single" w:sz="8" w:space="0" w:color="auto"/>
            </w:tcBorders>
            <w:shd w:val="clear" w:color="000000" w:fill="FFFFFF"/>
            <w:noWrap/>
          </w:tcPr>
          <w:p w14:paraId="4D445DEF" w14:textId="70643BEA" w:rsidR="00352568" w:rsidRPr="005B6D7A" w:rsidRDefault="00AC2591" w:rsidP="00352568">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w:t>
            </w:r>
            <w:r w:rsidR="00352568" w:rsidRPr="005B6D7A">
              <w:rPr>
                <w:rFonts w:ascii="Century Gothic" w:eastAsia="Times New Roman" w:hAnsi="Century Gothic" w:cs="Calibri"/>
                <w:color w:val="000000"/>
                <w:sz w:val="20"/>
                <w:szCs w:val="20"/>
                <w:lang w:eastAsia="en-GB"/>
              </w:rPr>
              <w:t>/0</w:t>
            </w:r>
            <w:r>
              <w:rPr>
                <w:rFonts w:ascii="Century Gothic" w:eastAsia="Times New Roman" w:hAnsi="Century Gothic" w:cs="Calibri"/>
                <w:color w:val="000000"/>
                <w:sz w:val="20"/>
                <w:szCs w:val="20"/>
                <w:lang w:eastAsia="en-GB"/>
              </w:rPr>
              <w:t>7</w:t>
            </w:r>
            <w:r w:rsidR="00352568" w:rsidRPr="005B6D7A">
              <w:rPr>
                <w:rFonts w:ascii="Century Gothic" w:eastAsia="Times New Roman" w:hAnsi="Century Gothic" w:cs="Calibri"/>
                <w:color w:val="000000"/>
                <w:sz w:val="20"/>
                <w:szCs w:val="20"/>
                <w:lang w:eastAsia="en-GB"/>
              </w:rPr>
              <w:t>/26</w:t>
            </w:r>
          </w:p>
        </w:tc>
        <w:tc>
          <w:tcPr>
            <w:tcW w:w="4660" w:type="dxa"/>
            <w:tcBorders>
              <w:top w:val="nil"/>
              <w:left w:val="nil"/>
              <w:bottom w:val="single" w:sz="4" w:space="0" w:color="auto"/>
              <w:right w:val="single" w:sz="4" w:space="0" w:color="auto"/>
            </w:tcBorders>
            <w:shd w:val="clear" w:color="000000" w:fill="FFFFFF"/>
            <w:noWrap/>
            <w:vAlign w:val="bottom"/>
          </w:tcPr>
          <w:p w14:paraId="52D4790F" w14:textId="49D07098" w:rsidR="00352568" w:rsidRPr="005B6D7A" w:rsidRDefault="00092859" w:rsidP="00352568">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Dyno Rod</w:t>
            </w:r>
            <w:r w:rsidR="0051072F">
              <w:rPr>
                <w:rFonts w:ascii="Century Gothic" w:eastAsia="Times New Roman" w:hAnsi="Century Gothic" w:cs="Calibri"/>
                <w:color w:val="000000"/>
                <w:sz w:val="20"/>
                <w:szCs w:val="20"/>
                <w:lang w:eastAsia="en-GB"/>
              </w:rPr>
              <w:t xml:space="preserve"> </w:t>
            </w:r>
            <w:r w:rsidR="00E70B93">
              <w:rPr>
                <w:rFonts w:ascii="Century Gothic" w:eastAsia="Times New Roman" w:hAnsi="Century Gothic" w:cs="Calibri"/>
                <w:color w:val="000000"/>
                <w:sz w:val="20"/>
                <w:szCs w:val="20"/>
                <w:lang w:eastAsia="en-GB"/>
              </w:rPr>
              <w:t xml:space="preserve">inv </w:t>
            </w:r>
            <w:r w:rsidR="00E70B93" w:rsidRPr="00E70B93">
              <w:rPr>
                <w:rFonts w:ascii="Century Gothic" w:eastAsia="Times New Roman" w:hAnsi="Century Gothic" w:cs="Calibri"/>
                <w:color w:val="000000"/>
                <w:sz w:val="20"/>
                <w:szCs w:val="20"/>
                <w:lang w:eastAsia="en-GB"/>
              </w:rPr>
              <w:t>18531019536</w:t>
            </w:r>
          </w:p>
        </w:tc>
        <w:tc>
          <w:tcPr>
            <w:tcW w:w="1320" w:type="dxa"/>
            <w:tcBorders>
              <w:top w:val="nil"/>
              <w:left w:val="nil"/>
              <w:bottom w:val="single" w:sz="4" w:space="0" w:color="auto"/>
              <w:right w:val="single" w:sz="4" w:space="0" w:color="auto"/>
            </w:tcBorders>
            <w:shd w:val="clear" w:color="000000" w:fill="FFFFFF"/>
            <w:noWrap/>
            <w:vAlign w:val="bottom"/>
          </w:tcPr>
          <w:p w14:paraId="3C35091E" w14:textId="3195D2DA" w:rsidR="00352568" w:rsidRPr="005B6D7A" w:rsidRDefault="0051072F" w:rsidP="00352568">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w:t>
            </w:r>
            <w:r w:rsidR="00737A0E">
              <w:rPr>
                <w:rFonts w:ascii="Century Gothic" w:eastAsia="Times New Roman" w:hAnsi="Century Gothic" w:cs="Calibri"/>
                <w:color w:val="000000"/>
                <w:sz w:val="20"/>
                <w:szCs w:val="20"/>
                <w:lang w:eastAsia="en-GB"/>
              </w:rPr>
              <w:t>180</w:t>
            </w:r>
          </w:p>
        </w:tc>
        <w:tc>
          <w:tcPr>
            <w:tcW w:w="757" w:type="dxa"/>
            <w:tcBorders>
              <w:top w:val="nil"/>
              <w:left w:val="nil"/>
              <w:bottom w:val="single" w:sz="4" w:space="0" w:color="auto"/>
              <w:right w:val="single" w:sz="4" w:space="0" w:color="auto"/>
            </w:tcBorders>
            <w:shd w:val="clear" w:color="000000" w:fill="FFFFFF"/>
            <w:noWrap/>
            <w:vAlign w:val="bottom"/>
          </w:tcPr>
          <w:p w14:paraId="59ABA77A" w14:textId="4AD6E82D" w:rsidR="00352568" w:rsidRPr="005B6D7A" w:rsidRDefault="0051072F" w:rsidP="00352568">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w:t>
            </w:r>
            <w:r w:rsidR="00737A0E">
              <w:rPr>
                <w:rFonts w:ascii="Century Gothic" w:eastAsia="Times New Roman" w:hAnsi="Century Gothic" w:cs="Calibri"/>
                <w:color w:val="000000"/>
                <w:sz w:val="20"/>
                <w:szCs w:val="20"/>
                <w:lang w:eastAsia="en-GB"/>
              </w:rPr>
              <w:t>36</w:t>
            </w:r>
          </w:p>
        </w:tc>
        <w:tc>
          <w:tcPr>
            <w:tcW w:w="1057" w:type="dxa"/>
            <w:tcBorders>
              <w:top w:val="nil"/>
              <w:left w:val="nil"/>
              <w:bottom w:val="single" w:sz="4" w:space="0" w:color="auto"/>
              <w:right w:val="nil"/>
            </w:tcBorders>
            <w:noWrap/>
            <w:vAlign w:val="bottom"/>
          </w:tcPr>
          <w:p w14:paraId="2944DC85" w14:textId="2C0805E5" w:rsidR="00352568" w:rsidRPr="005B6D7A" w:rsidRDefault="0051072F" w:rsidP="00352568">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£216</w:t>
            </w:r>
          </w:p>
        </w:tc>
        <w:tc>
          <w:tcPr>
            <w:tcW w:w="2105" w:type="dxa"/>
            <w:tcBorders>
              <w:top w:val="nil"/>
              <w:left w:val="single" w:sz="4" w:space="0" w:color="auto"/>
              <w:bottom w:val="single" w:sz="4" w:space="0" w:color="auto"/>
              <w:right w:val="single" w:sz="8" w:space="0" w:color="auto"/>
            </w:tcBorders>
            <w:shd w:val="clear" w:color="000000" w:fill="FFFFFF"/>
            <w:noWrap/>
            <w:vAlign w:val="center"/>
          </w:tcPr>
          <w:p w14:paraId="51CCB50E" w14:textId="77777777" w:rsidR="00352568" w:rsidRPr="005B6D7A" w:rsidRDefault="00352568" w:rsidP="0035256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Bank Transfer</w:t>
            </w:r>
          </w:p>
        </w:tc>
      </w:tr>
      <w:tr w:rsidR="00274FA8" w:rsidRPr="005B6D7A" w14:paraId="129C4ACF" w14:textId="77777777" w:rsidTr="00AF6865">
        <w:trPr>
          <w:trHeight w:val="315"/>
        </w:trPr>
        <w:tc>
          <w:tcPr>
            <w:tcW w:w="1056" w:type="dxa"/>
            <w:tcBorders>
              <w:top w:val="nil"/>
              <w:left w:val="single" w:sz="8" w:space="0" w:color="auto"/>
              <w:bottom w:val="single" w:sz="4" w:space="0" w:color="auto"/>
              <w:right w:val="single" w:sz="8" w:space="0" w:color="auto"/>
            </w:tcBorders>
            <w:shd w:val="clear" w:color="000000" w:fill="FFFFFF"/>
            <w:noWrap/>
          </w:tcPr>
          <w:p w14:paraId="0DB47EF9" w14:textId="5EDC9F0A" w:rsidR="00274FA8" w:rsidRPr="005B6D7A" w:rsidRDefault="00274FA8" w:rsidP="00274FA8">
            <w:pPr>
              <w:jc w:val="right"/>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w:t>
            </w:r>
            <w:r w:rsidRPr="005B6D7A">
              <w:rPr>
                <w:rFonts w:ascii="Century Gothic" w:eastAsia="Times New Roman" w:hAnsi="Century Gothic" w:cs="Calibri"/>
                <w:color w:val="000000"/>
                <w:sz w:val="20"/>
                <w:szCs w:val="20"/>
                <w:lang w:eastAsia="en-GB"/>
              </w:rPr>
              <w:t>/0</w:t>
            </w:r>
            <w:r>
              <w:rPr>
                <w:rFonts w:ascii="Century Gothic" w:eastAsia="Times New Roman" w:hAnsi="Century Gothic" w:cs="Calibri"/>
                <w:color w:val="000000"/>
                <w:sz w:val="20"/>
                <w:szCs w:val="20"/>
                <w:lang w:eastAsia="en-GB"/>
              </w:rPr>
              <w:t>7</w:t>
            </w:r>
            <w:r w:rsidRPr="005B6D7A">
              <w:rPr>
                <w:rFonts w:ascii="Century Gothic" w:eastAsia="Times New Roman" w:hAnsi="Century Gothic" w:cs="Calibri"/>
                <w:color w:val="000000"/>
                <w:sz w:val="20"/>
                <w:szCs w:val="20"/>
                <w:lang w:eastAsia="en-GB"/>
              </w:rPr>
              <w:t>/26</w:t>
            </w:r>
          </w:p>
        </w:tc>
        <w:tc>
          <w:tcPr>
            <w:tcW w:w="4660" w:type="dxa"/>
            <w:tcBorders>
              <w:top w:val="nil"/>
              <w:left w:val="nil"/>
              <w:bottom w:val="single" w:sz="4" w:space="0" w:color="auto"/>
              <w:right w:val="single" w:sz="4" w:space="0" w:color="auto"/>
            </w:tcBorders>
            <w:shd w:val="clear" w:color="000000" w:fill="FFFFFF"/>
            <w:noWrap/>
            <w:vAlign w:val="bottom"/>
          </w:tcPr>
          <w:p w14:paraId="6077C2D0" w14:textId="3B195C67" w:rsidR="00274FA8" w:rsidRPr="005B6D7A" w:rsidRDefault="00274FA8" w:rsidP="00274FA8">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 xml:space="preserve">Dyno Rod in </w:t>
            </w:r>
            <w:r w:rsidRPr="00274FA8">
              <w:t xml:space="preserve"> </w:t>
            </w:r>
            <w:r w:rsidRPr="00274FA8">
              <w:rPr>
                <w:rFonts w:ascii="Century Gothic" w:eastAsia="Times New Roman" w:hAnsi="Century Gothic" w:cs="Calibri"/>
                <w:color w:val="000000"/>
                <w:sz w:val="20"/>
                <w:szCs w:val="20"/>
                <w:lang w:eastAsia="en-GB"/>
              </w:rPr>
              <w:t>18531020191</w:t>
            </w:r>
          </w:p>
        </w:tc>
        <w:tc>
          <w:tcPr>
            <w:tcW w:w="1320" w:type="dxa"/>
            <w:tcBorders>
              <w:top w:val="nil"/>
              <w:left w:val="nil"/>
              <w:bottom w:val="single" w:sz="4" w:space="0" w:color="auto"/>
              <w:right w:val="single" w:sz="4" w:space="0" w:color="auto"/>
            </w:tcBorders>
            <w:shd w:val="clear" w:color="000000" w:fill="FFFFFF"/>
            <w:noWrap/>
            <w:vAlign w:val="bottom"/>
          </w:tcPr>
          <w:p w14:paraId="6D7993C8" w14:textId="3DD65696" w:rsidR="00274FA8" w:rsidRPr="005B6D7A" w:rsidRDefault="00274FA8" w:rsidP="00274FA8">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£180</w:t>
            </w:r>
          </w:p>
        </w:tc>
        <w:tc>
          <w:tcPr>
            <w:tcW w:w="757" w:type="dxa"/>
            <w:tcBorders>
              <w:top w:val="nil"/>
              <w:left w:val="nil"/>
              <w:bottom w:val="single" w:sz="4" w:space="0" w:color="auto"/>
              <w:right w:val="single" w:sz="4" w:space="0" w:color="auto"/>
            </w:tcBorders>
            <w:shd w:val="clear" w:color="000000" w:fill="FFFFFF"/>
            <w:noWrap/>
            <w:vAlign w:val="bottom"/>
          </w:tcPr>
          <w:p w14:paraId="6C2740E9" w14:textId="62C48F08" w:rsidR="00274FA8" w:rsidRPr="005B6D7A" w:rsidRDefault="00274FA8" w:rsidP="00274FA8">
            <w:pPr>
              <w:jc w:val="cente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£36</w:t>
            </w:r>
          </w:p>
        </w:tc>
        <w:tc>
          <w:tcPr>
            <w:tcW w:w="1057" w:type="dxa"/>
            <w:tcBorders>
              <w:top w:val="nil"/>
              <w:left w:val="nil"/>
              <w:bottom w:val="single" w:sz="4" w:space="0" w:color="auto"/>
              <w:right w:val="nil"/>
            </w:tcBorders>
            <w:noWrap/>
            <w:vAlign w:val="bottom"/>
          </w:tcPr>
          <w:p w14:paraId="38F22228" w14:textId="29B01E3E" w:rsidR="00274FA8" w:rsidRPr="005B6D7A" w:rsidRDefault="00274FA8" w:rsidP="00274FA8">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£216</w:t>
            </w:r>
          </w:p>
        </w:tc>
        <w:tc>
          <w:tcPr>
            <w:tcW w:w="2105" w:type="dxa"/>
            <w:tcBorders>
              <w:top w:val="nil"/>
              <w:left w:val="single" w:sz="4" w:space="0" w:color="auto"/>
              <w:bottom w:val="single" w:sz="4" w:space="0" w:color="auto"/>
              <w:right w:val="single" w:sz="8" w:space="0" w:color="auto"/>
            </w:tcBorders>
            <w:shd w:val="clear" w:color="000000" w:fill="FFFFFF"/>
            <w:noWrap/>
            <w:vAlign w:val="center"/>
          </w:tcPr>
          <w:p w14:paraId="3C152795" w14:textId="1DDA1F8D" w:rsidR="00274FA8" w:rsidRPr="005B6D7A" w:rsidRDefault="00274FA8" w:rsidP="00274FA8">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Bank Transfer</w:t>
            </w:r>
          </w:p>
        </w:tc>
      </w:tr>
      <w:tr w:rsidR="0076174F" w:rsidRPr="005B6D7A" w14:paraId="69A55748" w14:textId="77777777" w:rsidTr="00AF6865">
        <w:trPr>
          <w:trHeight w:val="315"/>
        </w:trPr>
        <w:tc>
          <w:tcPr>
            <w:tcW w:w="1056" w:type="dxa"/>
            <w:tcBorders>
              <w:top w:val="nil"/>
              <w:left w:val="single" w:sz="8" w:space="0" w:color="auto"/>
              <w:bottom w:val="single" w:sz="4" w:space="0" w:color="auto"/>
              <w:right w:val="single" w:sz="8" w:space="0" w:color="auto"/>
            </w:tcBorders>
            <w:shd w:val="clear" w:color="000000" w:fill="FFFFFF"/>
            <w:noWrap/>
          </w:tcPr>
          <w:p w14:paraId="10EEAC36" w14:textId="52370DE8" w:rsidR="0076174F" w:rsidRPr="005B6D7A" w:rsidRDefault="0076174F" w:rsidP="0076174F">
            <w:pPr>
              <w:jc w:val="right"/>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w:t>
            </w:r>
            <w:r w:rsidRPr="005B6D7A">
              <w:rPr>
                <w:rFonts w:ascii="Century Gothic" w:eastAsia="Times New Roman" w:hAnsi="Century Gothic" w:cs="Calibri"/>
                <w:color w:val="000000"/>
                <w:sz w:val="20"/>
                <w:szCs w:val="20"/>
                <w:lang w:eastAsia="en-GB"/>
              </w:rPr>
              <w:t>/0</w:t>
            </w:r>
            <w:r>
              <w:rPr>
                <w:rFonts w:ascii="Century Gothic" w:eastAsia="Times New Roman" w:hAnsi="Century Gothic" w:cs="Calibri"/>
                <w:color w:val="000000"/>
                <w:sz w:val="20"/>
                <w:szCs w:val="20"/>
                <w:lang w:eastAsia="en-GB"/>
              </w:rPr>
              <w:t>7</w:t>
            </w:r>
            <w:r w:rsidRPr="005B6D7A">
              <w:rPr>
                <w:rFonts w:ascii="Century Gothic" w:eastAsia="Times New Roman" w:hAnsi="Century Gothic" w:cs="Calibri"/>
                <w:color w:val="000000"/>
                <w:sz w:val="20"/>
                <w:szCs w:val="20"/>
                <w:lang w:eastAsia="en-GB"/>
              </w:rPr>
              <w:t>/26</w:t>
            </w:r>
          </w:p>
        </w:tc>
        <w:tc>
          <w:tcPr>
            <w:tcW w:w="4660" w:type="dxa"/>
            <w:tcBorders>
              <w:top w:val="nil"/>
              <w:left w:val="nil"/>
              <w:bottom w:val="single" w:sz="4" w:space="0" w:color="auto"/>
              <w:right w:val="single" w:sz="4" w:space="0" w:color="auto"/>
            </w:tcBorders>
            <w:shd w:val="clear" w:color="000000" w:fill="FFFFFF"/>
            <w:noWrap/>
            <w:vAlign w:val="bottom"/>
          </w:tcPr>
          <w:p w14:paraId="2F515242" w14:textId="2EB088F7" w:rsidR="0076174F" w:rsidRPr="005B6D7A" w:rsidRDefault="0076174F" w:rsidP="0076174F">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Dyno Rod inv</w:t>
            </w:r>
            <w:r w:rsidRPr="0076174F">
              <w:rPr>
                <w:rFonts w:ascii="Century Gothic" w:eastAsia="Times New Roman" w:hAnsi="Century Gothic" w:cs="Calibri"/>
                <w:color w:val="000000"/>
                <w:sz w:val="20"/>
                <w:szCs w:val="20"/>
                <w:lang w:eastAsia="en-GB"/>
              </w:rPr>
              <w:t>18531020493</w:t>
            </w:r>
          </w:p>
        </w:tc>
        <w:tc>
          <w:tcPr>
            <w:tcW w:w="1320" w:type="dxa"/>
            <w:tcBorders>
              <w:top w:val="nil"/>
              <w:left w:val="nil"/>
              <w:bottom w:val="single" w:sz="4" w:space="0" w:color="auto"/>
              <w:right w:val="single" w:sz="4" w:space="0" w:color="auto"/>
            </w:tcBorders>
            <w:shd w:val="clear" w:color="000000" w:fill="FFFFFF"/>
            <w:noWrap/>
            <w:vAlign w:val="bottom"/>
          </w:tcPr>
          <w:p w14:paraId="5DCD821F" w14:textId="3B23D88D" w:rsidR="0076174F" w:rsidRPr="005B6D7A" w:rsidRDefault="0076174F" w:rsidP="0076174F">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£180</w:t>
            </w:r>
          </w:p>
        </w:tc>
        <w:tc>
          <w:tcPr>
            <w:tcW w:w="757" w:type="dxa"/>
            <w:tcBorders>
              <w:top w:val="nil"/>
              <w:left w:val="nil"/>
              <w:bottom w:val="single" w:sz="4" w:space="0" w:color="auto"/>
              <w:right w:val="single" w:sz="4" w:space="0" w:color="auto"/>
            </w:tcBorders>
            <w:shd w:val="clear" w:color="000000" w:fill="FFFFFF"/>
            <w:noWrap/>
            <w:vAlign w:val="bottom"/>
          </w:tcPr>
          <w:p w14:paraId="3005B86D" w14:textId="693765DF" w:rsidR="0076174F" w:rsidRPr="005B6D7A" w:rsidRDefault="0076174F" w:rsidP="0076174F">
            <w:pPr>
              <w:jc w:val="cente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£36</w:t>
            </w:r>
          </w:p>
        </w:tc>
        <w:tc>
          <w:tcPr>
            <w:tcW w:w="1057" w:type="dxa"/>
            <w:tcBorders>
              <w:top w:val="nil"/>
              <w:left w:val="nil"/>
              <w:bottom w:val="single" w:sz="4" w:space="0" w:color="auto"/>
              <w:right w:val="nil"/>
            </w:tcBorders>
            <w:noWrap/>
            <w:vAlign w:val="bottom"/>
          </w:tcPr>
          <w:p w14:paraId="66810D47" w14:textId="0D4C1540" w:rsidR="0076174F" w:rsidRPr="005B6D7A" w:rsidRDefault="0076174F" w:rsidP="0076174F">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£216</w:t>
            </w:r>
          </w:p>
        </w:tc>
        <w:tc>
          <w:tcPr>
            <w:tcW w:w="2105" w:type="dxa"/>
            <w:tcBorders>
              <w:top w:val="nil"/>
              <w:left w:val="single" w:sz="4" w:space="0" w:color="auto"/>
              <w:bottom w:val="single" w:sz="4" w:space="0" w:color="auto"/>
              <w:right w:val="single" w:sz="8" w:space="0" w:color="auto"/>
            </w:tcBorders>
            <w:shd w:val="clear" w:color="000000" w:fill="FFFFFF"/>
            <w:noWrap/>
            <w:vAlign w:val="center"/>
          </w:tcPr>
          <w:p w14:paraId="7FE75B45" w14:textId="481266D1" w:rsidR="0076174F" w:rsidRPr="005B6D7A" w:rsidRDefault="0076174F" w:rsidP="0076174F">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Bank Transfer</w:t>
            </w:r>
          </w:p>
        </w:tc>
      </w:tr>
      <w:tr w:rsidR="0076174F" w:rsidRPr="005B6D7A" w14:paraId="1566839A" w14:textId="77777777" w:rsidTr="00AF6865">
        <w:trPr>
          <w:trHeight w:val="315"/>
        </w:trPr>
        <w:tc>
          <w:tcPr>
            <w:tcW w:w="1056" w:type="dxa"/>
            <w:tcBorders>
              <w:top w:val="nil"/>
              <w:left w:val="single" w:sz="8" w:space="0" w:color="auto"/>
              <w:bottom w:val="single" w:sz="4" w:space="0" w:color="auto"/>
              <w:right w:val="single" w:sz="8" w:space="0" w:color="auto"/>
            </w:tcBorders>
            <w:shd w:val="clear" w:color="000000" w:fill="FFFFFF"/>
            <w:noWrap/>
          </w:tcPr>
          <w:p w14:paraId="071250AF" w14:textId="55E857F2" w:rsidR="0076174F" w:rsidRPr="005B6D7A" w:rsidRDefault="0076174F" w:rsidP="0076174F">
            <w:pPr>
              <w:rPr>
                <w:rFonts w:ascii="Century Gothic" w:eastAsia="Times New Roman" w:hAnsi="Century Gothic" w:cs="Calibri"/>
                <w:b/>
                <w:bCs/>
                <w:color w:val="000000"/>
                <w:sz w:val="20"/>
                <w:szCs w:val="20"/>
                <w:lang w:eastAsia="en-GB"/>
              </w:rPr>
            </w:pPr>
            <w:r>
              <w:rPr>
                <w:rFonts w:ascii="Century Gothic" w:eastAsia="Times New Roman" w:hAnsi="Century Gothic" w:cs="Calibri"/>
                <w:color w:val="000000"/>
                <w:sz w:val="20"/>
                <w:szCs w:val="20"/>
                <w:lang w:eastAsia="en-GB"/>
              </w:rPr>
              <w:t>6</w:t>
            </w:r>
            <w:r w:rsidRPr="005B6D7A">
              <w:rPr>
                <w:rFonts w:ascii="Century Gothic" w:eastAsia="Times New Roman" w:hAnsi="Century Gothic" w:cs="Calibri"/>
                <w:color w:val="000000"/>
                <w:sz w:val="20"/>
                <w:szCs w:val="20"/>
                <w:lang w:eastAsia="en-GB"/>
              </w:rPr>
              <w:t>/0</w:t>
            </w:r>
            <w:r>
              <w:rPr>
                <w:rFonts w:ascii="Century Gothic" w:eastAsia="Times New Roman" w:hAnsi="Century Gothic" w:cs="Calibri"/>
                <w:color w:val="000000"/>
                <w:sz w:val="20"/>
                <w:szCs w:val="20"/>
                <w:lang w:eastAsia="en-GB"/>
              </w:rPr>
              <w:t>7</w:t>
            </w:r>
            <w:r w:rsidRPr="005B6D7A">
              <w:rPr>
                <w:rFonts w:ascii="Century Gothic" w:eastAsia="Times New Roman" w:hAnsi="Century Gothic" w:cs="Calibri"/>
                <w:color w:val="000000"/>
                <w:sz w:val="20"/>
                <w:szCs w:val="20"/>
                <w:lang w:eastAsia="en-GB"/>
              </w:rPr>
              <w:t>/26</w:t>
            </w:r>
          </w:p>
        </w:tc>
        <w:tc>
          <w:tcPr>
            <w:tcW w:w="4660" w:type="dxa"/>
            <w:tcBorders>
              <w:top w:val="nil"/>
              <w:left w:val="nil"/>
              <w:bottom w:val="single" w:sz="4" w:space="0" w:color="auto"/>
              <w:right w:val="single" w:sz="4" w:space="0" w:color="auto"/>
            </w:tcBorders>
            <w:shd w:val="clear" w:color="000000" w:fill="FFFFFF"/>
            <w:noWrap/>
            <w:vAlign w:val="bottom"/>
          </w:tcPr>
          <w:p w14:paraId="64ADEFC9" w14:textId="2B42160E" w:rsidR="0076174F" w:rsidRPr="005B6D7A" w:rsidRDefault="0076174F" w:rsidP="0076174F">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 xml:space="preserve">GSM </w:t>
            </w:r>
          </w:p>
        </w:tc>
        <w:tc>
          <w:tcPr>
            <w:tcW w:w="1320" w:type="dxa"/>
            <w:tcBorders>
              <w:top w:val="nil"/>
              <w:left w:val="nil"/>
              <w:bottom w:val="single" w:sz="4" w:space="0" w:color="auto"/>
              <w:right w:val="single" w:sz="4" w:space="0" w:color="auto"/>
            </w:tcBorders>
            <w:shd w:val="clear" w:color="000000" w:fill="FFFFFF"/>
            <w:noWrap/>
            <w:vAlign w:val="bottom"/>
          </w:tcPr>
          <w:p w14:paraId="7FD4E448" w14:textId="1087EBCC" w:rsidR="0076174F" w:rsidRPr="005B6D7A" w:rsidRDefault="004830BA" w:rsidP="0076174F">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w:t>
            </w:r>
            <w:r w:rsidR="00AC5088">
              <w:rPr>
                <w:rFonts w:ascii="Century Gothic" w:eastAsia="Times New Roman" w:hAnsi="Century Gothic" w:cs="Calibri"/>
                <w:color w:val="000000"/>
                <w:sz w:val="20"/>
                <w:szCs w:val="20"/>
                <w:lang w:eastAsia="en-GB"/>
              </w:rPr>
              <w:t>342.07</w:t>
            </w:r>
          </w:p>
        </w:tc>
        <w:tc>
          <w:tcPr>
            <w:tcW w:w="757" w:type="dxa"/>
            <w:tcBorders>
              <w:top w:val="nil"/>
              <w:left w:val="nil"/>
              <w:bottom w:val="single" w:sz="4" w:space="0" w:color="auto"/>
              <w:right w:val="single" w:sz="4" w:space="0" w:color="auto"/>
            </w:tcBorders>
            <w:shd w:val="clear" w:color="000000" w:fill="FFFFFF"/>
            <w:noWrap/>
            <w:vAlign w:val="bottom"/>
          </w:tcPr>
          <w:p w14:paraId="25469E6F" w14:textId="36ECD0EF" w:rsidR="0076174F" w:rsidRPr="005B6D7A" w:rsidRDefault="004830BA" w:rsidP="0076174F">
            <w:pPr>
              <w:jc w:val="cente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£68.41</w:t>
            </w:r>
          </w:p>
        </w:tc>
        <w:tc>
          <w:tcPr>
            <w:tcW w:w="1057" w:type="dxa"/>
            <w:tcBorders>
              <w:top w:val="nil"/>
              <w:left w:val="nil"/>
              <w:bottom w:val="single" w:sz="4" w:space="0" w:color="auto"/>
              <w:right w:val="nil"/>
            </w:tcBorders>
            <w:noWrap/>
            <w:vAlign w:val="bottom"/>
          </w:tcPr>
          <w:p w14:paraId="2138E0F7" w14:textId="0CD42B2E" w:rsidR="0076174F" w:rsidRPr="005B6D7A" w:rsidRDefault="004830BA" w:rsidP="0076174F">
            <w:pPr>
              <w:jc w:val="cente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£4</w:t>
            </w:r>
            <w:r w:rsidR="005A0C53">
              <w:rPr>
                <w:rFonts w:ascii="Century Gothic" w:eastAsia="Times New Roman" w:hAnsi="Century Gothic" w:cs="Calibri"/>
                <w:color w:val="000000"/>
                <w:sz w:val="20"/>
                <w:szCs w:val="20"/>
                <w:lang w:eastAsia="en-GB"/>
              </w:rPr>
              <w:t>1</w:t>
            </w:r>
            <w:r w:rsidR="005E2650">
              <w:rPr>
                <w:rFonts w:ascii="Century Gothic" w:eastAsia="Times New Roman" w:hAnsi="Century Gothic" w:cs="Calibri"/>
                <w:color w:val="000000"/>
                <w:sz w:val="20"/>
                <w:szCs w:val="20"/>
                <w:lang w:eastAsia="en-GB"/>
              </w:rPr>
              <w:t>0.48</w:t>
            </w:r>
          </w:p>
        </w:tc>
        <w:tc>
          <w:tcPr>
            <w:tcW w:w="2105" w:type="dxa"/>
            <w:tcBorders>
              <w:top w:val="nil"/>
              <w:left w:val="single" w:sz="4" w:space="0" w:color="auto"/>
              <w:bottom w:val="single" w:sz="4" w:space="0" w:color="auto"/>
              <w:right w:val="single" w:sz="8" w:space="0" w:color="auto"/>
            </w:tcBorders>
            <w:shd w:val="clear" w:color="000000" w:fill="FFFFFF"/>
            <w:noWrap/>
            <w:vAlign w:val="center"/>
          </w:tcPr>
          <w:p w14:paraId="1E1B3900" w14:textId="04FF3A71" w:rsidR="0076174F" w:rsidRPr="005B6D7A" w:rsidRDefault="0076174F" w:rsidP="0076174F">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Bank Transfer</w:t>
            </w:r>
          </w:p>
        </w:tc>
      </w:tr>
      <w:tr w:rsidR="0076174F" w:rsidRPr="005B6D7A" w14:paraId="28E6E8BA" w14:textId="77777777" w:rsidTr="00AF6865">
        <w:trPr>
          <w:trHeight w:val="315"/>
        </w:trPr>
        <w:tc>
          <w:tcPr>
            <w:tcW w:w="1056" w:type="dxa"/>
            <w:tcBorders>
              <w:top w:val="nil"/>
              <w:left w:val="single" w:sz="8" w:space="0" w:color="auto"/>
              <w:bottom w:val="single" w:sz="4" w:space="0" w:color="auto"/>
              <w:right w:val="single" w:sz="8" w:space="0" w:color="auto"/>
            </w:tcBorders>
            <w:shd w:val="clear" w:color="000000" w:fill="FFFFFF"/>
            <w:noWrap/>
            <w:vAlign w:val="bottom"/>
          </w:tcPr>
          <w:p w14:paraId="670FA3EC" w14:textId="5E179E06" w:rsidR="0076174F" w:rsidRDefault="0076174F" w:rsidP="0076174F">
            <w:pPr>
              <w:jc w:val="right"/>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w:t>
            </w:r>
            <w:r w:rsidRPr="005B6D7A">
              <w:rPr>
                <w:rFonts w:ascii="Century Gothic" w:eastAsia="Times New Roman" w:hAnsi="Century Gothic" w:cs="Calibri"/>
                <w:color w:val="000000"/>
                <w:sz w:val="20"/>
                <w:szCs w:val="20"/>
                <w:lang w:eastAsia="en-GB"/>
              </w:rPr>
              <w:t>/0</w:t>
            </w:r>
            <w:r>
              <w:rPr>
                <w:rFonts w:ascii="Century Gothic" w:eastAsia="Times New Roman" w:hAnsi="Century Gothic" w:cs="Calibri"/>
                <w:color w:val="000000"/>
                <w:sz w:val="20"/>
                <w:szCs w:val="20"/>
                <w:lang w:eastAsia="en-GB"/>
              </w:rPr>
              <w:t>7</w:t>
            </w:r>
            <w:r w:rsidRPr="005B6D7A">
              <w:rPr>
                <w:rFonts w:ascii="Century Gothic" w:eastAsia="Times New Roman" w:hAnsi="Century Gothic" w:cs="Calibri"/>
                <w:color w:val="000000"/>
                <w:sz w:val="20"/>
                <w:szCs w:val="20"/>
                <w:lang w:eastAsia="en-GB"/>
              </w:rPr>
              <w:t>/26</w:t>
            </w:r>
          </w:p>
        </w:tc>
        <w:tc>
          <w:tcPr>
            <w:tcW w:w="4660" w:type="dxa"/>
            <w:tcBorders>
              <w:top w:val="nil"/>
              <w:left w:val="nil"/>
              <w:bottom w:val="single" w:sz="4" w:space="0" w:color="auto"/>
              <w:right w:val="single" w:sz="4" w:space="0" w:color="auto"/>
            </w:tcBorders>
            <w:shd w:val="clear" w:color="000000" w:fill="FFFFFF"/>
            <w:noWrap/>
            <w:vAlign w:val="bottom"/>
          </w:tcPr>
          <w:p w14:paraId="5E108B7F" w14:textId="3B90C535" w:rsidR="0076174F" w:rsidRDefault="00BE01BE" w:rsidP="0076174F">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Gillian Mellor expenses</w:t>
            </w:r>
          </w:p>
        </w:tc>
        <w:tc>
          <w:tcPr>
            <w:tcW w:w="1320" w:type="dxa"/>
            <w:tcBorders>
              <w:top w:val="nil"/>
              <w:left w:val="nil"/>
              <w:bottom w:val="single" w:sz="4" w:space="0" w:color="auto"/>
              <w:right w:val="single" w:sz="4" w:space="0" w:color="auto"/>
            </w:tcBorders>
            <w:shd w:val="clear" w:color="000000" w:fill="FFFFFF"/>
            <w:noWrap/>
            <w:vAlign w:val="bottom"/>
          </w:tcPr>
          <w:p w14:paraId="3BC45D28" w14:textId="0AFC6370" w:rsidR="0076174F" w:rsidRDefault="00BE01BE" w:rsidP="0076174F">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£30.57</w:t>
            </w:r>
          </w:p>
        </w:tc>
        <w:tc>
          <w:tcPr>
            <w:tcW w:w="757" w:type="dxa"/>
            <w:tcBorders>
              <w:top w:val="nil"/>
              <w:left w:val="nil"/>
              <w:bottom w:val="single" w:sz="4" w:space="0" w:color="auto"/>
              <w:right w:val="single" w:sz="4" w:space="0" w:color="auto"/>
            </w:tcBorders>
            <w:shd w:val="clear" w:color="000000" w:fill="FFFFFF"/>
            <w:noWrap/>
            <w:vAlign w:val="bottom"/>
          </w:tcPr>
          <w:p w14:paraId="77368F16" w14:textId="11C68855" w:rsidR="0076174F" w:rsidRPr="005B6D7A" w:rsidRDefault="00F04E72" w:rsidP="0076174F">
            <w:pPr>
              <w:jc w:val="right"/>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£6.11</w:t>
            </w:r>
          </w:p>
        </w:tc>
        <w:tc>
          <w:tcPr>
            <w:tcW w:w="1057" w:type="dxa"/>
            <w:tcBorders>
              <w:top w:val="nil"/>
              <w:left w:val="nil"/>
              <w:bottom w:val="single" w:sz="4" w:space="0" w:color="auto"/>
              <w:right w:val="nil"/>
            </w:tcBorders>
            <w:noWrap/>
            <w:vAlign w:val="bottom"/>
          </w:tcPr>
          <w:p w14:paraId="031C2ABE" w14:textId="4C84F237" w:rsidR="0076174F" w:rsidRDefault="00F04E72" w:rsidP="0076174F">
            <w:pPr>
              <w:jc w:val="cente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£36.68</w:t>
            </w:r>
          </w:p>
        </w:tc>
        <w:tc>
          <w:tcPr>
            <w:tcW w:w="2105" w:type="dxa"/>
            <w:tcBorders>
              <w:top w:val="nil"/>
              <w:left w:val="single" w:sz="4" w:space="0" w:color="auto"/>
              <w:bottom w:val="single" w:sz="4" w:space="0" w:color="auto"/>
              <w:right w:val="single" w:sz="8" w:space="0" w:color="auto"/>
            </w:tcBorders>
            <w:shd w:val="clear" w:color="000000" w:fill="FFFFFF"/>
            <w:noWrap/>
            <w:vAlign w:val="center"/>
          </w:tcPr>
          <w:p w14:paraId="6AA0764A" w14:textId="641D88D8" w:rsidR="0076174F" w:rsidRPr="005B6D7A" w:rsidRDefault="0076174F" w:rsidP="0076174F">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Bank Transfer</w:t>
            </w:r>
          </w:p>
        </w:tc>
      </w:tr>
      <w:tr w:rsidR="0076174F" w:rsidRPr="005B6D7A" w14:paraId="5F2FE802" w14:textId="77777777" w:rsidTr="00AF6865">
        <w:trPr>
          <w:trHeight w:val="315"/>
        </w:trPr>
        <w:tc>
          <w:tcPr>
            <w:tcW w:w="1056" w:type="dxa"/>
            <w:tcBorders>
              <w:top w:val="nil"/>
              <w:left w:val="single" w:sz="8" w:space="0" w:color="auto"/>
              <w:bottom w:val="single" w:sz="4" w:space="0" w:color="auto"/>
              <w:right w:val="single" w:sz="8" w:space="0" w:color="auto"/>
            </w:tcBorders>
            <w:shd w:val="clear" w:color="000000" w:fill="FFFFFF"/>
            <w:noWrap/>
            <w:vAlign w:val="bottom"/>
          </w:tcPr>
          <w:p w14:paraId="18D3732E" w14:textId="7D4DC2B5" w:rsidR="0076174F" w:rsidRPr="005B6D7A" w:rsidRDefault="0076174F" w:rsidP="0076174F">
            <w:pPr>
              <w:jc w:val="right"/>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w:t>
            </w:r>
            <w:r w:rsidRPr="005B6D7A">
              <w:rPr>
                <w:rFonts w:ascii="Century Gothic" w:eastAsia="Times New Roman" w:hAnsi="Century Gothic" w:cs="Calibri"/>
                <w:color w:val="000000"/>
                <w:sz w:val="20"/>
                <w:szCs w:val="20"/>
                <w:lang w:eastAsia="en-GB"/>
              </w:rPr>
              <w:t>/0</w:t>
            </w:r>
            <w:r>
              <w:rPr>
                <w:rFonts w:ascii="Century Gothic" w:eastAsia="Times New Roman" w:hAnsi="Century Gothic" w:cs="Calibri"/>
                <w:color w:val="000000"/>
                <w:sz w:val="20"/>
                <w:szCs w:val="20"/>
                <w:lang w:eastAsia="en-GB"/>
              </w:rPr>
              <w:t>7</w:t>
            </w:r>
            <w:r w:rsidRPr="005B6D7A">
              <w:rPr>
                <w:rFonts w:ascii="Century Gothic" w:eastAsia="Times New Roman" w:hAnsi="Century Gothic" w:cs="Calibri"/>
                <w:color w:val="000000"/>
                <w:sz w:val="20"/>
                <w:szCs w:val="20"/>
                <w:lang w:eastAsia="en-GB"/>
              </w:rPr>
              <w:t>/26</w:t>
            </w:r>
          </w:p>
        </w:tc>
        <w:tc>
          <w:tcPr>
            <w:tcW w:w="4660" w:type="dxa"/>
            <w:tcBorders>
              <w:top w:val="nil"/>
              <w:left w:val="nil"/>
              <w:bottom w:val="single" w:sz="4" w:space="0" w:color="auto"/>
              <w:right w:val="single" w:sz="4" w:space="0" w:color="auto"/>
            </w:tcBorders>
            <w:shd w:val="clear" w:color="000000" w:fill="FFFFFF"/>
            <w:noWrap/>
            <w:vAlign w:val="bottom"/>
          </w:tcPr>
          <w:p w14:paraId="02F66316" w14:textId="66FAE43A" w:rsidR="0076174F" w:rsidRPr="005B6D7A" w:rsidRDefault="0076174F" w:rsidP="0076174F">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Digital Online Services Hosting the .com website</w:t>
            </w:r>
          </w:p>
        </w:tc>
        <w:tc>
          <w:tcPr>
            <w:tcW w:w="1320" w:type="dxa"/>
            <w:tcBorders>
              <w:top w:val="nil"/>
              <w:left w:val="nil"/>
              <w:bottom w:val="single" w:sz="4" w:space="0" w:color="auto"/>
              <w:right w:val="single" w:sz="4" w:space="0" w:color="auto"/>
            </w:tcBorders>
            <w:shd w:val="clear" w:color="000000" w:fill="FFFFFF"/>
            <w:noWrap/>
            <w:vAlign w:val="bottom"/>
          </w:tcPr>
          <w:p w14:paraId="4143FF62" w14:textId="3C53C1BD" w:rsidR="0076174F" w:rsidRPr="005B6D7A" w:rsidRDefault="0076174F" w:rsidP="0076174F">
            <w:pP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£65</w:t>
            </w:r>
          </w:p>
        </w:tc>
        <w:tc>
          <w:tcPr>
            <w:tcW w:w="757" w:type="dxa"/>
            <w:tcBorders>
              <w:top w:val="nil"/>
              <w:left w:val="nil"/>
              <w:bottom w:val="single" w:sz="4" w:space="0" w:color="auto"/>
              <w:right w:val="single" w:sz="4" w:space="0" w:color="auto"/>
            </w:tcBorders>
            <w:shd w:val="clear" w:color="000000" w:fill="FFFFFF"/>
            <w:noWrap/>
            <w:vAlign w:val="bottom"/>
          </w:tcPr>
          <w:p w14:paraId="68A93BE0" w14:textId="77777777" w:rsidR="0076174F" w:rsidRPr="005B6D7A" w:rsidRDefault="0076174F" w:rsidP="0076174F">
            <w:pPr>
              <w:jc w:val="right"/>
              <w:rPr>
                <w:rFonts w:ascii="Century Gothic" w:eastAsia="Times New Roman" w:hAnsi="Century Gothic" w:cs="Calibri"/>
                <w:color w:val="000000"/>
                <w:sz w:val="20"/>
                <w:szCs w:val="20"/>
                <w:lang w:eastAsia="en-GB"/>
              </w:rPr>
            </w:pPr>
          </w:p>
        </w:tc>
        <w:tc>
          <w:tcPr>
            <w:tcW w:w="1057" w:type="dxa"/>
            <w:tcBorders>
              <w:top w:val="nil"/>
              <w:left w:val="nil"/>
              <w:bottom w:val="single" w:sz="4" w:space="0" w:color="auto"/>
              <w:right w:val="nil"/>
            </w:tcBorders>
            <w:noWrap/>
            <w:vAlign w:val="bottom"/>
          </w:tcPr>
          <w:p w14:paraId="3F6AF916" w14:textId="0442EA06" w:rsidR="0076174F" w:rsidRPr="005B6D7A" w:rsidRDefault="0076174F" w:rsidP="0076174F">
            <w:pPr>
              <w:jc w:val="center"/>
              <w:rPr>
                <w:rFonts w:ascii="Century Gothic" w:eastAsia="Times New Roman" w:hAnsi="Century Gothic" w:cs="Calibri"/>
                <w:color w:val="000000"/>
                <w:sz w:val="20"/>
                <w:szCs w:val="20"/>
                <w:lang w:eastAsia="en-GB"/>
              </w:rPr>
            </w:pPr>
            <w:r>
              <w:rPr>
                <w:rFonts w:ascii="Century Gothic" w:eastAsia="Times New Roman" w:hAnsi="Century Gothic" w:cs="Calibri"/>
                <w:color w:val="000000"/>
                <w:sz w:val="20"/>
                <w:szCs w:val="20"/>
                <w:lang w:eastAsia="en-GB"/>
              </w:rPr>
              <w:t>£65</w:t>
            </w:r>
          </w:p>
        </w:tc>
        <w:tc>
          <w:tcPr>
            <w:tcW w:w="2105" w:type="dxa"/>
            <w:tcBorders>
              <w:top w:val="nil"/>
              <w:left w:val="single" w:sz="4" w:space="0" w:color="auto"/>
              <w:bottom w:val="single" w:sz="4" w:space="0" w:color="auto"/>
              <w:right w:val="single" w:sz="8" w:space="0" w:color="auto"/>
            </w:tcBorders>
            <w:shd w:val="clear" w:color="000000" w:fill="FFFFFF"/>
            <w:noWrap/>
            <w:vAlign w:val="center"/>
          </w:tcPr>
          <w:p w14:paraId="05E28C60" w14:textId="01ECCD02" w:rsidR="0076174F" w:rsidRPr="005B6D7A" w:rsidRDefault="0076174F" w:rsidP="0076174F">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Bank Transfer</w:t>
            </w:r>
          </w:p>
        </w:tc>
      </w:tr>
      <w:tr w:rsidR="0076174F" w:rsidRPr="005B6D7A" w14:paraId="15359D67" w14:textId="77777777" w:rsidTr="00AF6865">
        <w:trPr>
          <w:trHeight w:val="375"/>
        </w:trPr>
        <w:tc>
          <w:tcPr>
            <w:tcW w:w="105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4BE48A37" w14:textId="77777777" w:rsidR="0076174F" w:rsidRPr="005B6D7A" w:rsidRDefault="0076174F" w:rsidP="0076174F">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 </w:t>
            </w:r>
          </w:p>
        </w:tc>
        <w:tc>
          <w:tcPr>
            <w:tcW w:w="4660" w:type="dxa"/>
            <w:tcBorders>
              <w:top w:val="single" w:sz="8" w:space="0" w:color="auto"/>
              <w:left w:val="nil"/>
              <w:bottom w:val="single" w:sz="8" w:space="0" w:color="auto"/>
              <w:right w:val="single" w:sz="4" w:space="0" w:color="auto"/>
            </w:tcBorders>
            <w:shd w:val="clear" w:color="000000" w:fill="BFBFBF"/>
            <w:noWrap/>
            <w:vAlign w:val="bottom"/>
            <w:hideMark/>
          </w:tcPr>
          <w:p w14:paraId="199732A1" w14:textId="77777777" w:rsidR="0076174F" w:rsidRPr="005B6D7A" w:rsidRDefault="0076174F" w:rsidP="0076174F">
            <w:pPr>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 xml:space="preserve">Total Payments </w:t>
            </w:r>
          </w:p>
        </w:tc>
        <w:tc>
          <w:tcPr>
            <w:tcW w:w="1320" w:type="dxa"/>
            <w:tcBorders>
              <w:top w:val="single" w:sz="8" w:space="0" w:color="auto"/>
              <w:left w:val="nil"/>
              <w:bottom w:val="single" w:sz="8" w:space="0" w:color="auto"/>
              <w:right w:val="single" w:sz="4" w:space="0" w:color="auto"/>
            </w:tcBorders>
            <w:shd w:val="clear" w:color="000000" w:fill="BFBFBF"/>
            <w:noWrap/>
            <w:vAlign w:val="bottom"/>
          </w:tcPr>
          <w:p w14:paraId="587E0B60" w14:textId="0B1353C5" w:rsidR="0076174F" w:rsidRPr="005B6D7A" w:rsidRDefault="0076174F" w:rsidP="0076174F">
            <w:pPr>
              <w:jc w:val="right"/>
              <w:rPr>
                <w:rFonts w:ascii="Century Gothic" w:eastAsia="Times New Roman" w:hAnsi="Century Gothic" w:cs="Calibri"/>
                <w:b/>
                <w:bCs/>
                <w:color w:val="000000"/>
                <w:sz w:val="20"/>
                <w:szCs w:val="20"/>
                <w:lang w:eastAsia="en-GB"/>
              </w:rPr>
            </w:pPr>
            <w:r w:rsidRPr="005B6D7A">
              <w:rPr>
                <w:rFonts w:ascii="Century Gothic" w:eastAsia="Times New Roman" w:hAnsi="Century Gothic" w:cs="Calibri"/>
                <w:b/>
                <w:bCs/>
                <w:color w:val="000000"/>
                <w:sz w:val="20"/>
                <w:szCs w:val="20"/>
                <w:lang w:eastAsia="en-GB"/>
              </w:rPr>
              <w:t>£</w:t>
            </w:r>
            <w:r w:rsidR="004372BB">
              <w:rPr>
                <w:rFonts w:ascii="Century Gothic" w:eastAsia="Times New Roman" w:hAnsi="Century Gothic" w:cs="Calibri"/>
                <w:b/>
                <w:bCs/>
                <w:color w:val="000000"/>
                <w:sz w:val="20"/>
                <w:szCs w:val="20"/>
                <w:lang w:eastAsia="en-GB"/>
              </w:rPr>
              <w:t>23</w:t>
            </w:r>
            <w:r w:rsidR="00087F5F">
              <w:rPr>
                <w:rFonts w:ascii="Century Gothic" w:eastAsia="Times New Roman" w:hAnsi="Century Gothic" w:cs="Calibri"/>
                <w:b/>
                <w:bCs/>
                <w:color w:val="000000"/>
                <w:sz w:val="20"/>
                <w:szCs w:val="20"/>
                <w:lang w:eastAsia="en-GB"/>
              </w:rPr>
              <w:t>68.34</w:t>
            </w:r>
          </w:p>
        </w:tc>
        <w:tc>
          <w:tcPr>
            <w:tcW w:w="757" w:type="dxa"/>
            <w:tcBorders>
              <w:top w:val="single" w:sz="8" w:space="0" w:color="auto"/>
              <w:left w:val="nil"/>
              <w:bottom w:val="single" w:sz="8" w:space="0" w:color="auto"/>
              <w:right w:val="single" w:sz="4" w:space="0" w:color="auto"/>
            </w:tcBorders>
            <w:shd w:val="clear" w:color="000000" w:fill="BFBFBF"/>
            <w:noWrap/>
            <w:vAlign w:val="bottom"/>
          </w:tcPr>
          <w:p w14:paraId="76874740" w14:textId="53D32CEB" w:rsidR="0076174F" w:rsidRPr="005B6D7A" w:rsidRDefault="0076174F" w:rsidP="0076174F">
            <w:pPr>
              <w:jc w:val="right"/>
              <w:rPr>
                <w:rFonts w:ascii="Century Gothic" w:eastAsia="Times New Roman" w:hAnsi="Century Gothic" w:cs="Calibri"/>
                <w:b/>
                <w:bCs/>
                <w:color w:val="000000"/>
                <w:sz w:val="20"/>
                <w:szCs w:val="20"/>
                <w:lang w:eastAsia="en-GB"/>
              </w:rPr>
            </w:pPr>
            <w:r w:rsidRPr="005B6D7A">
              <w:rPr>
                <w:rFonts w:ascii="Century Gothic" w:eastAsia="Times New Roman" w:hAnsi="Century Gothic" w:cs="Calibri"/>
                <w:b/>
                <w:bCs/>
                <w:color w:val="000000"/>
                <w:sz w:val="20"/>
                <w:szCs w:val="20"/>
                <w:lang w:eastAsia="en-GB"/>
              </w:rPr>
              <w:t>£</w:t>
            </w:r>
            <w:r w:rsidR="008F032F">
              <w:rPr>
                <w:rFonts w:ascii="Century Gothic" w:eastAsia="Times New Roman" w:hAnsi="Century Gothic" w:cs="Calibri"/>
                <w:b/>
                <w:bCs/>
                <w:color w:val="000000"/>
                <w:sz w:val="20"/>
                <w:szCs w:val="20"/>
                <w:lang w:eastAsia="en-GB"/>
              </w:rPr>
              <w:t>182.52</w:t>
            </w:r>
          </w:p>
        </w:tc>
        <w:tc>
          <w:tcPr>
            <w:tcW w:w="1057" w:type="dxa"/>
            <w:tcBorders>
              <w:top w:val="single" w:sz="8" w:space="0" w:color="auto"/>
              <w:left w:val="nil"/>
              <w:bottom w:val="single" w:sz="8" w:space="0" w:color="auto"/>
              <w:right w:val="nil"/>
            </w:tcBorders>
            <w:shd w:val="clear" w:color="000000" w:fill="BFBFBF"/>
            <w:noWrap/>
            <w:vAlign w:val="bottom"/>
          </w:tcPr>
          <w:p w14:paraId="3EC5593D" w14:textId="09A59648" w:rsidR="0076174F" w:rsidRPr="005B6D7A" w:rsidRDefault="0076174F" w:rsidP="0076174F">
            <w:pPr>
              <w:jc w:val="right"/>
              <w:rPr>
                <w:rFonts w:ascii="Century Gothic" w:eastAsia="Times New Roman" w:hAnsi="Century Gothic" w:cs="Calibri"/>
                <w:b/>
                <w:bCs/>
                <w:color w:val="000000"/>
                <w:sz w:val="20"/>
                <w:szCs w:val="20"/>
                <w:lang w:eastAsia="en-GB"/>
              </w:rPr>
            </w:pPr>
            <w:r w:rsidRPr="005B6D7A">
              <w:rPr>
                <w:rFonts w:ascii="Century Gothic" w:eastAsia="Times New Roman" w:hAnsi="Century Gothic" w:cs="Calibri"/>
                <w:b/>
                <w:bCs/>
                <w:color w:val="000000"/>
                <w:sz w:val="20"/>
                <w:szCs w:val="20"/>
                <w:lang w:eastAsia="en-GB"/>
              </w:rPr>
              <w:t>£</w:t>
            </w:r>
            <w:r w:rsidR="00E5707E">
              <w:rPr>
                <w:rFonts w:ascii="Century Gothic" w:eastAsia="Times New Roman" w:hAnsi="Century Gothic" w:cs="Calibri"/>
                <w:b/>
                <w:bCs/>
                <w:color w:val="000000"/>
                <w:sz w:val="20"/>
                <w:szCs w:val="20"/>
                <w:lang w:eastAsia="en-GB"/>
              </w:rPr>
              <w:t>25</w:t>
            </w:r>
            <w:r w:rsidR="00087F5F">
              <w:rPr>
                <w:rFonts w:ascii="Century Gothic" w:eastAsia="Times New Roman" w:hAnsi="Century Gothic" w:cs="Calibri"/>
                <w:b/>
                <w:bCs/>
                <w:color w:val="000000"/>
                <w:sz w:val="20"/>
                <w:szCs w:val="20"/>
                <w:lang w:eastAsia="en-GB"/>
              </w:rPr>
              <w:t>50.86</w:t>
            </w:r>
          </w:p>
        </w:tc>
        <w:tc>
          <w:tcPr>
            <w:tcW w:w="2105" w:type="dxa"/>
            <w:tcBorders>
              <w:top w:val="single" w:sz="8" w:space="0" w:color="auto"/>
              <w:left w:val="single" w:sz="4" w:space="0" w:color="auto"/>
              <w:bottom w:val="single" w:sz="8" w:space="0" w:color="auto"/>
              <w:right w:val="single" w:sz="8" w:space="0" w:color="auto"/>
            </w:tcBorders>
            <w:shd w:val="clear" w:color="000000" w:fill="BFBFBF"/>
            <w:noWrap/>
            <w:vAlign w:val="bottom"/>
            <w:hideMark/>
          </w:tcPr>
          <w:p w14:paraId="33FD3DB8" w14:textId="77777777" w:rsidR="0076174F" w:rsidRPr="005B6D7A" w:rsidRDefault="0076174F" w:rsidP="0076174F">
            <w:pPr>
              <w:jc w:val="right"/>
              <w:rPr>
                <w:rFonts w:ascii="Century Gothic" w:eastAsia="Times New Roman" w:hAnsi="Century Gothic" w:cs="Calibri"/>
                <w:color w:val="000000"/>
                <w:sz w:val="20"/>
                <w:szCs w:val="20"/>
                <w:lang w:eastAsia="en-GB"/>
              </w:rPr>
            </w:pPr>
            <w:r w:rsidRPr="005B6D7A">
              <w:rPr>
                <w:rFonts w:ascii="Century Gothic" w:eastAsia="Times New Roman" w:hAnsi="Century Gothic" w:cs="Calibri"/>
                <w:color w:val="000000"/>
                <w:sz w:val="20"/>
                <w:szCs w:val="20"/>
                <w:lang w:eastAsia="en-GB"/>
              </w:rPr>
              <w:t> </w:t>
            </w:r>
          </w:p>
        </w:tc>
      </w:tr>
    </w:tbl>
    <w:p w14:paraId="7B5E9291" w14:textId="77777777" w:rsidR="00DC5076" w:rsidRPr="005B6D7A" w:rsidRDefault="00DC5076" w:rsidP="00A16AE1">
      <w:pPr>
        <w:pStyle w:val="Body"/>
        <w:jc w:val="center"/>
        <w:rPr>
          <w:rFonts w:ascii="Century Gothic" w:hAnsi="Century Gothic"/>
          <w:sz w:val="20"/>
          <w:szCs w:val="20"/>
        </w:rPr>
      </w:pPr>
    </w:p>
    <w:p w14:paraId="7629BD9B" w14:textId="7E89D06F" w:rsidR="00761490" w:rsidRPr="005B6D7A" w:rsidRDefault="00761490" w:rsidP="00A16AE1">
      <w:pPr>
        <w:pStyle w:val="Body"/>
        <w:rPr>
          <w:rFonts w:ascii="Century Gothic" w:hAnsi="Century Gothic"/>
          <w:sz w:val="20"/>
          <w:szCs w:val="20"/>
        </w:rPr>
      </w:pPr>
    </w:p>
    <w:p w14:paraId="1C2CC71A" w14:textId="77777777" w:rsidR="00750FF0" w:rsidRPr="005B6D7A" w:rsidRDefault="00750FF0" w:rsidP="00A16AE1">
      <w:pPr>
        <w:pStyle w:val="Body"/>
        <w:rPr>
          <w:rFonts w:ascii="Century Gothic" w:hAnsi="Century Gothic"/>
          <w:sz w:val="20"/>
          <w:szCs w:val="20"/>
        </w:rPr>
      </w:pPr>
    </w:p>
    <w:tbl>
      <w:tblPr>
        <w:tblStyle w:val="TableGrid"/>
        <w:tblpPr w:leftFromText="180" w:rightFromText="180" w:vertAnchor="text" w:horzAnchor="margin" w:tblpXSpec="right" w:tblpY="-71"/>
        <w:tblW w:w="10489" w:type="dxa"/>
        <w:tblLook w:val="04A0" w:firstRow="1" w:lastRow="0" w:firstColumn="1" w:lastColumn="0" w:noHBand="0" w:noVBand="1"/>
      </w:tblPr>
      <w:tblGrid>
        <w:gridCol w:w="3329"/>
        <w:gridCol w:w="2380"/>
        <w:gridCol w:w="671"/>
        <w:gridCol w:w="4109"/>
      </w:tblGrid>
      <w:tr w:rsidR="00750FF0" w:rsidRPr="005B6D7A" w14:paraId="3A2CEF66" w14:textId="77777777" w:rsidTr="00352568">
        <w:trPr>
          <w:trHeight w:val="557"/>
        </w:trPr>
        <w:tc>
          <w:tcPr>
            <w:tcW w:w="3329" w:type="dxa"/>
          </w:tcPr>
          <w:p w14:paraId="390056D6" w14:textId="77777777" w:rsidR="00750FF0" w:rsidRPr="005B6D7A" w:rsidRDefault="00750FF0" w:rsidP="00A16AE1">
            <w:pPr>
              <w:jc w:val="center"/>
              <w:rPr>
                <w:rFonts w:ascii="Century Gothic" w:hAnsi="Century Gothic"/>
                <w:b/>
                <w:bCs/>
                <w:sz w:val="20"/>
                <w:szCs w:val="20"/>
              </w:rPr>
            </w:pPr>
            <w:r w:rsidRPr="005B6D7A">
              <w:rPr>
                <w:rFonts w:ascii="Century Gothic" w:hAnsi="Century Gothic"/>
                <w:b/>
                <w:bCs/>
                <w:sz w:val="20"/>
                <w:szCs w:val="20"/>
              </w:rPr>
              <w:t>Breakdown of Clerk Expenses</w:t>
            </w:r>
          </w:p>
        </w:tc>
        <w:tc>
          <w:tcPr>
            <w:tcW w:w="2380" w:type="dxa"/>
          </w:tcPr>
          <w:p w14:paraId="5D101653" w14:textId="77777777" w:rsidR="00750FF0" w:rsidRPr="005B6D7A" w:rsidRDefault="00750FF0" w:rsidP="00A16AE1">
            <w:pPr>
              <w:jc w:val="center"/>
              <w:rPr>
                <w:rFonts w:ascii="Century Gothic" w:hAnsi="Century Gothic"/>
                <w:b/>
                <w:bCs/>
                <w:sz w:val="20"/>
                <w:szCs w:val="20"/>
              </w:rPr>
            </w:pPr>
            <w:r w:rsidRPr="005B6D7A">
              <w:rPr>
                <w:rFonts w:ascii="Century Gothic" w:hAnsi="Century Gothic"/>
                <w:b/>
                <w:bCs/>
                <w:sz w:val="20"/>
                <w:szCs w:val="20"/>
              </w:rPr>
              <w:t>Net</w:t>
            </w:r>
          </w:p>
        </w:tc>
        <w:tc>
          <w:tcPr>
            <w:tcW w:w="671" w:type="dxa"/>
          </w:tcPr>
          <w:p w14:paraId="4D354C09" w14:textId="77777777" w:rsidR="00750FF0" w:rsidRPr="005B6D7A" w:rsidRDefault="00750FF0" w:rsidP="00A16AE1">
            <w:pPr>
              <w:jc w:val="center"/>
              <w:rPr>
                <w:rFonts w:ascii="Century Gothic" w:hAnsi="Century Gothic"/>
                <w:b/>
                <w:bCs/>
                <w:sz w:val="20"/>
                <w:szCs w:val="20"/>
              </w:rPr>
            </w:pPr>
            <w:r w:rsidRPr="005B6D7A">
              <w:rPr>
                <w:rFonts w:ascii="Century Gothic" w:hAnsi="Century Gothic"/>
                <w:b/>
                <w:bCs/>
                <w:sz w:val="20"/>
                <w:szCs w:val="20"/>
              </w:rPr>
              <w:t xml:space="preserve">VAT </w:t>
            </w:r>
          </w:p>
        </w:tc>
        <w:tc>
          <w:tcPr>
            <w:tcW w:w="4109" w:type="dxa"/>
          </w:tcPr>
          <w:p w14:paraId="10B2E5F7" w14:textId="77777777" w:rsidR="00750FF0" w:rsidRPr="005B6D7A" w:rsidRDefault="00750FF0" w:rsidP="00A16AE1">
            <w:pPr>
              <w:jc w:val="center"/>
              <w:rPr>
                <w:rFonts w:ascii="Century Gothic" w:hAnsi="Century Gothic"/>
                <w:b/>
                <w:bCs/>
                <w:sz w:val="20"/>
                <w:szCs w:val="20"/>
              </w:rPr>
            </w:pPr>
            <w:r w:rsidRPr="005B6D7A">
              <w:rPr>
                <w:rFonts w:ascii="Century Gothic" w:hAnsi="Century Gothic"/>
                <w:b/>
                <w:bCs/>
                <w:sz w:val="20"/>
                <w:szCs w:val="20"/>
              </w:rPr>
              <w:t>Gross</w:t>
            </w:r>
          </w:p>
        </w:tc>
      </w:tr>
      <w:tr w:rsidR="00750FF0" w:rsidRPr="005B6D7A" w14:paraId="22D4F117" w14:textId="77777777" w:rsidTr="00352568">
        <w:tc>
          <w:tcPr>
            <w:tcW w:w="3329" w:type="dxa"/>
          </w:tcPr>
          <w:p w14:paraId="68E8FE82" w14:textId="77777777" w:rsidR="00750FF0" w:rsidRPr="005B6D7A" w:rsidRDefault="00750FF0" w:rsidP="00352568">
            <w:pPr>
              <w:rPr>
                <w:rFonts w:ascii="Century Gothic" w:hAnsi="Century Gothic"/>
                <w:sz w:val="20"/>
                <w:szCs w:val="20"/>
              </w:rPr>
            </w:pPr>
            <w:r w:rsidRPr="005B6D7A">
              <w:rPr>
                <w:rFonts w:ascii="Century Gothic" w:hAnsi="Century Gothic"/>
                <w:sz w:val="20"/>
                <w:szCs w:val="20"/>
              </w:rPr>
              <w:t>Printing</w:t>
            </w:r>
          </w:p>
        </w:tc>
        <w:tc>
          <w:tcPr>
            <w:tcW w:w="2380" w:type="dxa"/>
          </w:tcPr>
          <w:p w14:paraId="4D78B4FE" w14:textId="7686BAC2" w:rsidR="00750FF0" w:rsidRPr="005B6D7A" w:rsidRDefault="00750FF0" w:rsidP="00352568">
            <w:pPr>
              <w:rPr>
                <w:rFonts w:ascii="Century Gothic" w:hAnsi="Century Gothic"/>
                <w:sz w:val="20"/>
                <w:szCs w:val="20"/>
              </w:rPr>
            </w:pPr>
          </w:p>
        </w:tc>
        <w:tc>
          <w:tcPr>
            <w:tcW w:w="671" w:type="dxa"/>
          </w:tcPr>
          <w:p w14:paraId="2AC4401A" w14:textId="77777777" w:rsidR="00750FF0" w:rsidRPr="005B6D7A" w:rsidRDefault="00750FF0" w:rsidP="00352568">
            <w:pPr>
              <w:rPr>
                <w:rFonts w:ascii="Century Gothic" w:hAnsi="Century Gothic"/>
                <w:sz w:val="20"/>
                <w:szCs w:val="20"/>
              </w:rPr>
            </w:pPr>
          </w:p>
        </w:tc>
        <w:tc>
          <w:tcPr>
            <w:tcW w:w="4109" w:type="dxa"/>
          </w:tcPr>
          <w:p w14:paraId="45DBF864" w14:textId="780BA450" w:rsidR="00750FF0" w:rsidRPr="005B6D7A" w:rsidRDefault="00D57FBE" w:rsidP="00352568">
            <w:pPr>
              <w:rPr>
                <w:rFonts w:ascii="Century Gothic" w:hAnsi="Century Gothic"/>
                <w:sz w:val="20"/>
                <w:szCs w:val="20"/>
              </w:rPr>
            </w:pPr>
            <w:r w:rsidRPr="005B6D7A">
              <w:rPr>
                <w:rFonts w:ascii="Century Gothic" w:hAnsi="Century Gothic"/>
                <w:sz w:val="20"/>
                <w:szCs w:val="20"/>
              </w:rPr>
              <w:t>+</w:t>
            </w:r>
            <w:r w:rsidR="00E35F4C" w:rsidRPr="005B6D7A">
              <w:rPr>
                <w:rFonts w:ascii="Century Gothic" w:hAnsi="Century Gothic"/>
                <w:sz w:val="20"/>
                <w:szCs w:val="20"/>
              </w:rPr>
              <w:t>Monthy printing £</w:t>
            </w:r>
            <w:r w:rsidR="00165EC0" w:rsidRPr="005B6D7A">
              <w:rPr>
                <w:rFonts w:ascii="Century Gothic" w:hAnsi="Century Gothic"/>
                <w:sz w:val="20"/>
                <w:szCs w:val="20"/>
              </w:rPr>
              <w:t>3.50</w:t>
            </w:r>
          </w:p>
        </w:tc>
      </w:tr>
      <w:tr w:rsidR="00750FF0" w:rsidRPr="005B6D7A" w14:paraId="63665AB6" w14:textId="77777777" w:rsidTr="00352568">
        <w:trPr>
          <w:trHeight w:val="50"/>
        </w:trPr>
        <w:tc>
          <w:tcPr>
            <w:tcW w:w="3329" w:type="dxa"/>
            <w:vAlign w:val="bottom"/>
          </w:tcPr>
          <w:p w14:paraId="5E31D43F" w14:textId="77777777" w:rsidR="00750FF0" w:rsidRPr="005B6D7A" w:rsidRDefault="00750FF0" w:rsidP="00352568">
            <w:pPr>
              <w:rPr>
                <w:rFonts w:ascii="Century Gothic" w:hAnsi="Century Gothic"/>
                <w:sz w:val="20"/>
                <w:szCs w:val="20"/>
              </w:rPr>
            </w:pPr>
            <w:r w:rsidRPr="005B6D7A">
              <w:rPr>
                <w:rFonts w:ascii="Century Gothic" w:hAnsi="Century Gothic"/>
                <w:sz w:val="20"/>
                <w:szCs w:val="20"/>
              </w:rPr>
              <w:t xml:space="preserve">Mileage  </w:t>
            </w:r>
            <w:r w:rsidRPr="005B6D7A">
              <w:rPr>
                <w:rFonts w:ascii="Century Gothic" w:hAnsi="Century Gothic"/>
                <w:sz w:val="20"/>
                <w:szCs w:val="20"/>
                <w:vertAlign w:val="superscript"/>
              </w:rPr>
              <w:t xml:space="preserve">, </w:t>
            </w:r>
            <w:r w:rsidRPr="005B6D7A">
              <w:rPr>
                <w:rFonts w:ascii="Century Gothic" w:hAnsi="Century Gothic"/>
                <w:sz w:val="20"/>
                <w:szCs w:val="20"/>
              </w:rPr>
              <w:t xml:space="preserve"> </w:t>
            </w:r>
          </w:p>
          <w:p w14:paraId="215EDC32" w14:textId="23D76DC8" w:rsidR="00750FF0" w:rsidRDefault="00352568" w:rsidP="00352568">
            <w:pPr>
              <w:rPr>
                <w:rFonts w:ascii="Century Gothic" w:hAnsi="Century Gothic"/>
                <w:sz w:val="20"/>
                <w:szCs w:val="20"/>
              </w:rPr>
            </w:pPr>
            <w:r w:rsidRPr="005B6D7A">
              <w:rPr>
                <w:rFonts w:ascii="Century Gothic" w:hAnsi="Century Gothic"/>
                <w:sz w:val="20"/>
                <w:szCs w:val="20"/>
              </w:rPr>
              <w:t>1</w:t>
            </w:r>
            <w:r w:rsidR="001E5628">
              <w:rPr>
                <w:rFonts w:ascii="Century Gothic" w:hAnsi="Century Gothic"/>
                <w:sz w:val="20"/>
                <w:szCs w:val="20"/>
              </w:rPr>
              <w:t>st</w:t>
            </w:r>
            <w:r w:rsidRPr="005B6D7A">
              <w:rPr>
                <w:rFonts w:ascii="Century Gothic" w:hAnsi="Century Gothic"/>
                <w:sz w:val="20"/>
                <w:szCs w:val="20"/>
              </w:rPr>
              <w:t xml:space="preserve"> </w:t>
            </w:r>
            <w:r w:rsidR="001E5628">
              <w:rPr>
                <w:rFonts w:ascii="Century Gothic" w:hAnsi="Century Gothic"/>
                <w:sz w:val="20"/>
                <w:szCs w:val="20"/>
              </w:rPr>
              <w:t xml:space="preserve">June </w:t>
            </w:r>
            <w:r w:rsidR="00D8333D" w:rsidRPr="005B6D7A">
              <w:rPr>
                <w:rFonts w:ascii="Century Gothic" w:hAnsi="Century Gothic"/>
                <w:sz w:val="20"/>
                <w:szCs w:val="20"/>
              </w:rPr>
              <w:t xml:space="preserve">meeting </w:t>
            </w:r>
          </w:p>
          <w:p w14:paraId="568EE348" w14:textId="7E97750D" w:rsidR="001E5628" w:rsidRPr="005B6D7A" w:rsidRDefault="00EF02B6" w:rsidP="00352568">
            <w:pPr>
              <w:rPr>
                <w:rFonts w:ascii="Century Gothic" w:hAnsi="Century Gothic"/>
                <w:sz w:val="20"/>
                <w:szCs w:val="20"/>
              </w:rPr>
            </w:pPr>
            <w:r>
              <w:rPr>
                <w:rFonts w:ascii="Century Gothic" w:hAnsi="Century Gothic"/>
                <w:sz w:val="20"/>
                <w:szCs w:val="20"/>
              </w:rPr>
              <w:t>29</w:t>
            </w:r>
            <w:r w:rsidRPr="00EF02B6">
              <w:rPr>
                <w:rFonts w:ascii="Century Gothic" w:hAnsi="Century Gothic"/>
                <w:sz w:val="20"/>
                <w:szCs w:val="20"/>
                <w:vertAlign w:val="superscript"/>
              </w:rPr>
              <w:t>th</w:t>
            </w:r>
            <w:r>
              <w:rPr>
                <w:rFonts w:ascii="Century Gothic" w:hAnsi="Century Gothic"/>
                <w:sz w:val="20"/>
                <w:szCs w:val="20"/>
              </w:rPr>
              <w:t xml:space="preserve"> June FGWG meeting</w:t>
            </w:r>
          </w:p>
          <w:p w14:paraId="4F32382A" w14:textId="0E8B71B8" w:rsidR="00750FF0" w:rsidRPr="005B6D7A" w:rsidRDefault="00750FF0" w:rsidP="00352568">
            <w:pPr>
              <w:rPr>
                <w:rFonts w:ascii="Century Gothic" w:hAnsi="Century Gothic"/>
                <w:sz w:val="20"/>
                <w:szCs w:val="20"/>
              </w:rPr>
            </w:pPr>
            <w:r w:rsidRPr="005B6D7A">
              <w:rPr>
                <w:rFonts w:ascii="Century Gothic" w:hAnsi="Century Gothic"/>
                <w:sz w:val="20"/>
                <w:szCs w:val="20"/>
              </w:rPr>
              <w:t xml:space="preserve">17miles </w:t>
            </w:r>
            <w:r w:rsidR="001E2519" w:rsidRPr="005B6D7A">
              <w:rPr>
                <w:rFonts w:ascii="Century Gothic" w:hAnsi="Century Gothic"/>
                <w:sz w:val="20"/>
                <w:szCs w:val="20"/>
              </w:rPr>
              <w:t>each way</w:t>
            </w:r>
            <w:r w:rsidRPr="005B6D7A">
              <w:rPr>
                <w:rFonts w:ascii="Century Gothic" w:hAnsi="Century Gothic"/>
                <w:sz w:val="20"/>
                <w:szCs w:val="20"/>
              </w:rPr>
              <w:t xml:space="preserve">x2 </w:t>
            </w:r>
            <w:r w:rsidR="001E2519" w:rsidRPr="005B6D7A">
              <w:rPr>
                <w:rFonts w:ascii="Century Gothic" w:hAnsi="Century Gothic"/>
                <w:sz w:val="20"/>
                <w:szCs w:val="20"/>
              </w:rPr>
              <w:t>=</w:t>
            </w:r>
            <w:r w:rsidRPr="005B6D7A">
              <w:rPr>
                <w:rFonts w:ascii="Century Gothic" w:hAnsi="Century Gothic"/>
                <w:sz w:val="20"/>
                <w:szCs w:val="20"/>
              </w:rPr>
              <w:t>0.46x34</w:t>
            </w:r>
            <w:r w:rsidR="004A69DE" w:rsidRPr="005B6D7A">
              <w:rPr>
                <w:rFonts w:ascii="Century Gothic" w:hAnsi="Century Gothic"/>
                <w:sz w:val="20"/>
                <w:szCs w:val="20"/>
              </w:rPr>
              <w:t>miles</w:t>
            </w:r>
          </w:p>
          <w:p w14:paraId="54A18078" w14:textId="77777777" w:rsidR="00750FF0" w:rsidRPr="005B6D7A" w:rsidRDefault="00750FF0" w:rsidP="00352568">
            <w:pPr>
              <w:rPr>
                <w:rFonts w:ascii="Century Gothic" w:hAnsi="Century Gothic"/>
                <w:sz w:val="20"/>
                <w:szCs w:val="20"/>
              </w:rPr>
            </w:pPr>
          </w:p>
        </w:tc>
        <w:tc>
          <w:tcPr>
            <w:tcW w:w="2380" w:type="dxa"/>
          </w:tcPr>
          <w:p w14:paraId="52CA53EF" w14:textId="50512114" w:rsidR="00750FF0" w:rsidRPr="005B6D7A" w:rsidRDefault="00864346" w:rsidP="00352568">
            <w:pPr>
              <w:rPr>
                <w:rFonts w:ascii="Century Gothic" w:hAnsi="Century Gothic"/>
                <w:sz w:val="20"/>
                <w:szCs w:val="20"/>
              </w:rPr>
            </w:pPr>
            <w:r w:rsidRPr="005B6D7A">
              <w:rPr>
                <w:rFonts w:ascii="Century Gothic" w:hAnsi="Century Gothic"/>
                <w:sz w:val="20"/>
                <w:szCs w:val="20"/>
              </w:rPr>
              <w:t>£31.28</w:t>
            </w:r>
          </w:p>
        </w:tc>
        <w:tc>
          <w:tcPr>
            <w:tcW w:w="671" w:type="dxa"/>
          </w:tcPr>
          <w:p w14:paraId="3702D795" w14:textId="77777777" w:rsidR="00750FF0" w:rsidRPr="005B6D7A" w:rsidRDefault="00750FF0" w:rsidP="00352568">
            <w:pPr>
              <w:rPr>
                <w:rFonts w:ascii="Century Gothic" w:hAnsi="Century Gothic"/>
                <w:sz w:val="20"/>
                <w:szCs w:val="20"/>
              </w:rPr>
            </w:pPr>
          </w:p>
        </w:tc>
        <w:tc>
          <w:tcPr>
            <w:tcW w:w="4109" w:type="dxa"/>
          </w:tcPr>
          <w:p w14:paraId="03154E38" w14:textId="62B627BD" w:rsidR="00750FF0" w:rsidRPr="005B6D7A" w:rsidRDefault="00864346" w:rsidP="00352568">
            <w:pPr>
              <w:rPr>
                <w:rFonts w:ascii="Century Gothic" w:hAnsi="Century Gothic"/>
                <w:sz w:val="20"/>
                <w:szCs w:val="20"/>
              </w:rPr>
            </w:pPr>
            <w:r w:rsidRPr="005B6D7A">
              <w:rPr>
                <w:rFonts w:ascii="Century Gothic" w:hAnsi="Century Gothic"/>
                <w:sz w:val="20"/>
                <w:szCs w:val="20"/>
              </w:rPr>
              <w:t>£</w:t>
            </w:r>
            <w:r w:rsidR="00EF02B6">
              <w:rPr>
                <w:rFonts w:ascii="Century Gothic" w:hAnsi="Century Gothic"/>
                <w:sz w:val="20"/>
                <w:szCs w:val="20"/>
              </w:rPr>
              <w:t>31.28</w:t>
            </w:r>
          </w:p>
        </w:tc>
      </w:tr>
      <w:tr w:rsidR="00750FF0" w:rsidRPr="005B6D7A" w14:paraId="69396186" w14:textId="77777777" w:rsidTr="00352568">
        <w:trPr>
          <w:trHeight w:val="50"/>
        </w:trPr>
        <w:tc>
          <w:tcPr>
            <w:tcW w:w="3329" w:type="dxa"/>
            <w:vAlign w:val="bottom"/>
          </w:tcPr>
          <w:p w14:paraId="68B2E3F0" w14:textId="02AE2362" w:rsidR="00750FF0" w:rsidRPr="005B6D7A" w:rsidRDefault="00750FF0" w:rsidP="00352568">
            <w:pPr>
              <w:rPr>
                <w:rFonts w:ascii="Century Gothic" w:hAnsi="Century Gothic"/>
                <w:sz w:val="20"/>
                <w:szCs w:val="20"/>
              </w:rPr>
            </w:pPr>
          </w:p>
        </w:tc>
        <w:tc>
          <w:tcPr>
            <w:tcW w:w="2380" w:type="dxa"/>
          </w:tcPr>
          <w:p w14:paraId="31DF6DA4" w14:textId="77777777" w:rsidR="00750FF0" w:rsidRPr="005B6D7A" w:rsidRDefault="00750FF0" w:rsidP="00352568">
            <w:pPr>
              <w:rPr>
                <w:rFonts w:ascii="Century Gothic" w:hAnsi="Century Gothic"/>
                <w:sz w:val="20"/>
                <w:szCs w:val="20"/>
              </w:rPr>
            </w:pPr>
          </w:p>
        </w:tc>
        <w:tc>
          <w:tcPr>
            <w:tcW w:w="671" w:type="dxa"/>
          </w:tcPr>
          <w:p w14:paraId="637E054B" w14:textId="77777777" w:rsidR="00750FF0" w:rsidRPr="005B6D7A" w:rsidRDefault="00750FF0" w:rsidP="00352568">
            <w:pPr>
              <w:rPr>
                <w:rFonts w:ascii="Century Gothic" w:hAnsi="Century Gothic"/>
                <w:sz w:val="20"/>
                <w:szCs w:val="20"/>
              </w:rPr>
            </w:pPr>
          </w:p>
        </w:tc>
        <w:tc>
          <w:tcPr>
            <w:tcW w:w="4109" w:type="dxa"/>
          </w:tcPr>
          <w:p w14:paraId="749DEA7B" w14:textId="1BFB459D" w:rsidR="00750FF0" w:rsidRPr="005B6D7A" w:rsidRDefault="00750FF0" w:rsidP="00352568">
            <w:pPr>
              <w:rPr>
                <w:rFonts w:ascii="Century Gothic" w:hAnsi="Century Gothic"/>
                <w:sz w:val="20"/>
                <w:szCs w:val="20"/>
              </w:rPr>
            </w:pPr>
          </w:p>
        </w:tc>
      </w:tr>
      <w:tr w:rsidR="00750FF0" w:rsidRPr="005B6D7A" w14:paraId="67184613" w14:textId="77777777" w:rsidTr="00352568">
        <w:trPr>
          <w:trHeight w:val="50"/>
        </w:trPr>
        <w:tc>
          <w:tcPr>
            <w:tcW w:w="3329" w:type="dxa"/>
            <w:vAlign w:val="bottom"/>
          </w:tcPr>
          <w:p w14:paraId="595F40CC" w14:textId="683AA0AE" w:rsidR="00750FF0" w:rsidRPr="005B6D7A" w:rsidRDefault="00750FF0" w:rsidP="00352568">
            <w:pPr>
              <w:rPr>
                <w:rFonts w:ascii="Century Gothic" w:hAnsi="Century Gothic"/>
                <w:sz w:val="20"/>
                <w:szCs w:val="20"/>
              </w:rPr>
            </w:pPr>
          </w:p>
        </w:tc>
        <w:tc>
          <w:tcPr>
            <w:tcW w:w="2380" w:type="dxa"/>
          </w:tcPr>
          <w:p w14:paraId="3645BA43" w14:textId="77777777" w:rsidR="00750FF0" w:rsidRPr="005B6D7A" w:rsidRDefault="00750FF0" w:rsidP="00352568">
            <w:pPr>
              <w:rPr>
                <w:rFonts w:ascii="Century Gothic" w:hAnsi="Century Gothic"/>
                <w:sz w:val="20"/>
                <w:szCs w:val="20"/>
              </w:rPr>
            </w:pPr>
          </w:p>
        </w:tc>
        <w:tc>
          <w:tcPr>
            <w:tcW w:w="671" w:type="dxa"/>
          </w:tcPr>
          <w:p w14:paraId="2C076240" w14:textId="77777777" w:rsidR="00750FF0" w:rsidRPr="005B6D7A" w:rsidRDefault="00750FF0" w:rsidP="00352568">
            <w:pPr>
              <w:rPr>
                <w:rFonts w:ascii="Century Gothic" w:hAnsi="Century Gothic"/>
                <w:sz w:val="20"/>
                <w:szCs w:val="20"/>
              </w:rPr>
            </w:pPr>
          </w:p>
        </w:tc>
        <w:tc>
          <w:tcPr>
            <w:tcW w:w="4109" w:type="dxa"/>
          </w:tcPr>
          <w:p w14:paraId="3250F6C9" w14:textId="2467F8B0" w:rsidR="00750FF0" w:rsidRPr="005B6D7A" w:rsidRDefault="00750FF0" w:rsidP="00352568">
            <w:pPr>
              <w:rPr>
                <w:rFonts w:ascii="Century Gothic" w:hAnsi="Century Gothic"/>
                <w:sz w:val="20"/>
                <w:szCs w:val="20"/>
              </w:rPr>
            </w:pPr>
            <w:r w:rsidRPr="005B6D7A">
              <w:rPr>
                <w:rFonts w:ascii="Century Gothic" w:hAnsi="Century Gothic"/>
                <w:sz w:val="20"/>
                <w:szCs w:val="20"/>
              </w:rPr>
              <w:t xml:space="preserve">         </w:t>
            </w:r>
          </w:p>
        </w:tc>
      </w:tr>
      <w:tr w:rsidR="006E4F13" w:rsidRPr="005B6D7A" w14:paraId="714FF8AD" w14:textId="77777777" w:rsidTr="00352568">
        <w:trPr>
          <w:trHeight w:val="50"/>
        </w:trPr>
        <w:tc>
          <w:tcPr>
            <w:tcW w:w="3329" w:type="dxa"/>
            <w:vAlign w:val="bottom"/>
          </w:tcPr>
          <w:p w14:paraId="51349D81" w14:textId="4E32995F" w:rsidR="006E4F13" w:rsidRPr="005B6D7A" w:rsidRDefault="006E4F13" w:rsidP="00352568">
            <w:pPr>
              <w:rPr>
                <w:rFonts w:ascii="Century Gothic" w:hAnsi="Century Gothic"/>
                <w:sz w:val="20"/>
                <w:szCs w:val="20"/>
              </w:rPr>
            </w:pPr>
            <w:r w:rsidRPr="005B6D7A">
              <w:rPr>
                <w:rFonts w:ascii="Century Gothic" w:hAnsi="Century Gothic"/>
                <w:sz w:val="20"/>
                <w:szCs w:val="20"/>
              </w:rPr>
              <w:t>Total</w:t>
            </w:r>
          </w:p>
        </w:tc>
        <w:tc>
          <w:tcPr>
            <w:tcW w:w="2380" w:type="dxa"/>
          </w:tcPr>
          <w:p w14:paraId="6A8B3A19" w14:textId="77777777" w:rsidR="006E4F13" w:rsidRPr="005B6D7A" w:rsidRDefault="006E4F13" w:rsidP="00352568">
            <w:pPr>
              <w:rPr>
                <w:rFonts w:ascii="Century Gothic" w:hAnsi="Century Gothic"/>
                <w:sz w:val="20"/>
                <w:szCs w:val="20"/>
              </w:rPr>
            </w:pPr>
          </w:p>
        </w:tc>
        <w:tc>
          <w:tcPr>
            <w:tcW w:w="671" w:type="dxa"/>
          </w:tcPr>
          <w:p w14:paraId="7A40C1EC" w14:textId="77777777" w:rsidR="006E4F13" w:rsidRPr="005B6D7A" w:rsidRDefault="006E4F13" w:rsidP="00352568">
            <w:pPr>
              <w:rPr>
                <w:rFonts w:ascii="Century Gothic" w:hAnsi="Century Gothic"/>
                <w:sz w:val="20"/>
                <w:szCs w:val="20"/>
              </w:rPr>
            </w:pPr>
          </w:p>
        </w:tc>
        <w:tc>
          <w:tcPr>
            <w:tcW w:w="4109" w:type="dxa"/>
          </w:tcPr>
          <w:p w14:paraId="215C69B5" w14:textId="1C9D2691" w:rsidR="006E4F13" w:rsidRPr="005B6D7A" w:rsidRDefault="006E4F13" w:rsidP="00352568">
            <w:pPr>
              <w:rPr>
                <w:rFonts w:ascii="Century Gothic" w:hAnsi="Century Gothic"/>
                <w:sz w:val="20"/>
                <w:szCs w:val="20"/>
              </w:rPr>
            </w:pPr>
            <w:r w:rsidRPr="005B6D7A">
              <w:rPr>
                <w:rFonts w:ascii="Century Gothic" w:hAnsi="Century Gothic"/>
                <w:sz w:val="20"/>
                <w:szCs w:val="20"/>
              </w:rPr>
              <w:t xml:space="preserve">         </w:t>
            </w:r>
            <w:r w:rsidR="00761D05" w:rsidRPr="005B6D7A">
              <w:rPr>
                <w:rFonts w:ascii="Century Gothic" w:hAnsi="Century Gothic"/>
                <w:sz w:val="20"/>
                <w:szCs w:val="20"/>
              </w:rPr>
              <w:t>£</w:t>
            </w:r>
            <w:r w:rsidRPr="005B6D7A">
              <w:rPr>
                <w:rFonts w:ascii="Century Gothic" w:hAnsi="Century Gothic"/>
                <w:sz w:val="20"/>
                <w:szCs w:val="20"/>
              </w:rPr>
              <w:t xml:space="preserve">  </w:t>
            </w:r>
            <w:r w:rsidR="00C520F4">
              <w:rPr>
                <w:rFonts w:ascii="Century Gothic" w:hAnsi="Century Gothic"/>
                <w:sz w:val="20"/>
                <w:szCs w:val="20"/>
              </w:rPr>
              <w:t>34.78</w:t>
            </w:r>
          </w:p>
        </w:tc>
      </w:tr>
      <w:tr w:rsidR="006E4F13" w:rsidRPr="005B6D7A" w14:paraId="094E44E5" w14:textId="77777777" w:rsidTr="00352568">
        <w:trPr>
          <w:trHeight w:val="50"/>
        </w:trPr>
        <w:tc>
          <w:tcPr>
            <w:tcW w:w="3329" w:type="dxa"/>
            <w:vAlign w:val="bottom"/>
          </w:tcPr>
          <w:p w14:paraId="66C9077F" w14:textId="77777777" w:rsidR="006E4F13" w:rsidRPr="005B6D7A" w:rsidRDefault="006E4F13" w:rsidP="00A16AE1">
            <w:pPr>
              <w:jc w:val="center"/>
              <w:rPr>
                <w:rFonts w:ascii="Century Gothic" w:hAnsi="Century Gothic"/>
                <w:sz w:val="20"/>
                <w:szCs w:val="20"/>
              </w:rPr>
            </w:pPr>
          </w:p>
        </w:tc>
        <w:tc>
          <w:tcPr>
            <w:tcW w:w="2380" w:type="dxa"/>
          </w:tcPr>
          <w:p w14:paraId="49318DA5" w14:textId="77777777" w:rsidR="006E4F13" w:rsidRPr="005B6D7A" w:rsidRDefault="006E4F13" w:rsidP="00A16AE1">
            <w:pPr>
              <w:jc w:val="center"/>
              <w:rPr>
                <w:rFonts w:ascii="Century Gothic" w:hAnsi="Century Gothic"/>
                <w:sz w:val="20"/>
                <w:szCs w:val="20"/>
              </w:rPr>
            </w:pPr>
          </w:p>
        </w:tc>
        <w:tc>
          <w:tcPr>
            <w:tcW w:w="671" w:type="dxa"/>
          </w:tcPr>
          <w:p w14:paraId="0D13CC1C" w14:textId="77777777" w:rsidR="006E4F13" w:rsidRPr="005B6D7A" w:rsidRDefault="006E4F13" w:rsidP="00A16AE1">
            <w:pPr>
              <w:jc w:val="center"/>
              <w:rPr>
                <w:rFonts w:ascii="Century Gothic" w:hAnsi="Century Gothic"/>
                <w:sz w:val="20"/>
                <w:szCs w:val="20"/>
              </w:rPr>
            </w:pPr>
          </w:p>
        </w:tc>
        <w:tc>
          <w:tcPr>
            <w:tcW w:w="4109" w:type="dxa"/>
          </w:tcPr>
          <w:p w14:paraId="4B8A077E" w14:textId="77777777" w:rsidR="006E4F13" w:rsidRPr="005B6D7A" w:rsidRDefault="006E4F13" w:rsidP="00A16AE1">
            <w:pPr>
              <w:rPr>
                <w:rFonts w:ascii="Century Gothic" w:hAnsi="Century Gothic"/>
                <w:sz w:val="20"/>
                <w:szCs w:val="20"/>
              </w:rPr>
            </w:pPr>
          </w:p>
        </w:tc>
      </w:tr>
    </w:tbl>
    <w:p w14:paraId="11CE78E3" w14:textId="77777777" w:rsidR="00750FF0" w:rsidRPr="005B6D7A" w:rsidRDefault="00750FF0" w:rsidP="00A16AE1">
      <w:pPr>
        <w:pStyle w:val="Body"/>
        <w:rPr>
          <w:rFonts w:ascii="Century Gothic" w:hAnsi="Century Gothic"/>
          <w:sz w:val="20"/>
          <w:szCs w:val="20"/>
        </w:rPr>
      </w:pPr>
    </w:p>
    <w:sectPr w:rsidR="00750FF0" w:rsidRPr="005B6D7A" w:rsidSect="00352568">
      <w:headerReference w:type="default" r:id="rId8"/>
      <w:footerReference w:type="default" r:id="rId9"/>
      <w:pgSz w:w="11906" w:h="16838"/>
      <w:pgMar w:top="210" w:right="566" w:bottom="723"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408A1" w14:textId="77777777" w:rsidR="007352BD" w:rsidRDefault="007352BD">
      <w:r>
        <w:separator/>
      </w:r>
    </w:p>
  </w:endnote>
  <w:endnote w:type="continuationSeparator" w:id="0">
    <w:p w14:paraId="5F738135" w14:textId="77777777" w:rsidR="007352BD" w:rsidRDefault="00735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CE71" w14:textId="77777777" w:rsidR="00EB46A1" w:rsidRDefault="00EB46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FBE53" w14:textId="77777777" w:rsidR="007352BD" w:rsidRDefault="007352BD">
      <w:r>
        <w:separator/>
      </w:r>
    </w:p>
  </w:footnote>
  <w:footnote w:type="continuationSeparator" w:id="0">
    <w:p w14:paraId="3B71F996" w14:textId="77777777" w:rsidR="007352BD" w:rsidRDefault="00735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0ADA4" w14:textId="77777777" w:rsidR="00EB46A1" w:rsidRDefault="00EB46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D2723"/>
    <w:multiLevelType w:val="hybridMultilevel"/>
    <w:tmpl w:val="53B83A1C"/>
    <w:styleLink w:val="ImportedStyle3"/>
    <w:lvl w:ilvl="0" w:tplc="B52E484C">
      <w:start w:val="1"/>
      <w:numFmt w:val="lowerLetter"/>
      <w:lvlText w:val="%1."/>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E84CFFA">
      <w:start w:val="1"/>
      <w:numFmt w:val="lowerLetter"/>
      <w:lvlText w:val="%2."/>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CC0EB60">
      <w:start w:val="1"/>
      <w:numFmt w:val="lowerRoman"/>
      <w:lvlText w:val="%3."/>
      <w:lvlJc w:val="left"/>
      <w:pPr>
        <w:ind w:left="360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30CB08">
      <w:start w:val="1"/>
      <w:numFmt w:val="decimal"/>
      <w:lvlText w:val="%4."/>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70FFC6">
      <w:start w:val="1"/>
      <w:numFmt w:val="lowerLetter"/>
      <w:lvlText w:val="%5."/>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70E2C4">
      <w:start w:val="1"/>
      <w:numFmt w:val="lowerRoman"/>
      <w:lvlText w:val="%6."/>
      <w:lvlJc w:val="left"/>
      <w:pPr>
        <w:ind w:left="576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74A0DBC">
      <w:start w:val="1"/>
      <w:numFmt w:val="decimal"/>
      <w:lvlText w:val="%7."/>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2CC4BA">
      <w:start w:val="1"/>
      <w:numFmt w:val="lowerLetter"/>
      <w:lvlText w:val="%8."/>
      <w:lvlJc w:val="left"/>
      <w:pPr>
        <w:ind w:left="72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62AC8A">
      <w:start w:val="1"/>
      <w:numFmt w:val="lowerRoman"/>
      <w:lvlText w:val="%9."/>
      <w:lvlJc w:val="left"/>
      <w:pPr>
        <w:ind w:left="792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E515EE7"/>
    <w:multiLevelType w:val="hybridMultilevel"/>
    <w:tmpl w:val="268A0940"/>
    <w:lvl w:ilvl="0" w:tplc="4FFABFEA">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66D05E5"/>
    <w:multiLevelType w:val="hybridMultilevel"/>
    <w:tmpl w:val="B6A8FCB8"/>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 w15:restartNumberingAfterBreak="0">
    <w:nsid w:val="284F1790"/>
    <w:multiLevelType w:val="hybridMultilevel"/>
    <w:tmpl w:val="41D6FBF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8A527EA"/>
    <w:multiLevelType w:val="hybridMultilevel"/>
    <w:tmpl w:val="2D2E81B8"/>
    <w:lvl w:ilvl="0" w:tplc="3A7C1C54">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566070E8"/>
    <w:multiLevelType w:val="hybridMultilevel"/>
    <w:tmpl w:val="86DC2FF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60AF5FAF"/>
    <w:multiLevelType w:val="hybridMultilevel"/>
    <w:tmpl w:val="A4C46F82"/>
    <w:lvl w:ilvl="0" w:tplc="CE541C78">
      <w:start w:val="3"/>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6C5C5E2E"/>
    <w:multiLevelType w:val="hybridMultilevel"/>
    <w:tmpl w:val="8B5CD522"/>
    <w:styleLink w:val="ImportedStyle2"/>
    <w:lvl w:ilvl="0" w:tplc="26E2EF04">
      <w:start w:val="1"/>
      <w:numFmt w:val="lowerLetter"/>
      <w:lvlText w:val="%1."/>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6E6644">
      <w:start w:val="1"/>
      <w:numFmt w:val="lowerLetter"/>
      <w:lvlText w:val="%2."/>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0B8B488">
      <w:start w:val="1"/>
      <w:numFmt w:val="lowerRoman"/>
      <w:lvlText w:val="%3."/>
      <w:lvlJc w:val="left"/>
      <w:pPr>
        <w:ind w:left="360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2605A8">
      <w:start w:val="1"/>
      <w:numFmt w:val="decimal"/>
      <w:lvlText w:val="%4."/>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5A1B78">
      <w:start w:val="1"/>
      <w:numFmt w:val="lowerLetter"/>
      <w:lvlText w:val="%5."/>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EE46EA">
      <w:start w:val="1"/>
      <w:numFmt w:val="lowerRoman"/>
      <w:lvlText w:val="%6."/>
      <w:lvlJc w:val="left"/>
      <w:pPr>
        <w:ind w:left="576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9450AA">
      <w:start w:val="1"/>
      <w:numFmt w:val="decimal"/>
      <w:lvlText w:val="%7."/>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86490C">
      <w:start w:val="1"/>
      <w:numFmt w:val="lowerLetter"/>
      <w:lvlText w:val="%8."/>
      <w:lvlJc w:val="left"/>
      <w:pPr>
        <w:ind w:left="72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EA4F3F8">
      <w:start w:val="1"/>
      <w:numFmt w:val="lowerRoman"/>
      <w:lvlText w:val="%9."/>
      <w:lvlJc w:val="left"/>
      <w:pPr>
        <w:ind w:left="792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6D56457F"/>
    <w:multiLevelType w:val="hybridMultilevel"/>
    <w:tmpl w:val="BB60CA00"/>
    <w:styleLink w:val="ImportedStyle1"/>
    <w:lvl w:ilvl="0" w:tplc="16F05182">
      <w:start w:val="1"/>
      <w:numFmt w:val="decimal"/>
      <w:lvlText w:val="%1."/>
      <w:lvlJc w:val="left"/>
      <w:pPr>
        <w:ind w:left="720" w:hanging="360"/>
      </w:pPr>
      <w:rPr>
        <w:rFonts w:ascii="Century Gothic" w:eastAsia="Arial Unicode MS" w:hAnsi="Century Gothic" w:cs="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250824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B2E27C">
      <w:start w:val="1"/>
      <w:numFmt w:val="lowerRoman"/>
      <w:lvlText w:val="%3."/>
      <w:lvlJc w:val="left"/>
      <w:pPr>
        <w:ind w:left="216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27099F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08BF1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BEAF346">
      <w:start w:val="1"/>
      <w:numFmt w:val="lowerRoman"/>
      <w:lvlText w:val="%6."/>
      <w:lvlJc w:val="left"/>
      <w:pPr>
        <w:ind w:left="432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A875B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1224D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1C4172">
      <w:start w:val="1"/>
      <w:numFmt w:val="lowerRoman"/>
      <w:lvlText w:val="%9."/>
      <w:lvlJc w:val="left"/>
      <w:pPr>
        <w:ind w:left="648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71C430DB"/>
    <w:multiLevelType w:val="hybridMultilevel"/>
    <w:tmpl w:val="E5CEC356"/>
    <w:lvl w:ilvl="0" w:tplc="08090017">
      <w:start w:val="1"/>
      <w:numFmt w:val="lowerLetter"/>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num w:numId="1" w16cid:durableId="1901020397">
    <w:abstractNumId w:val="8"/>
  </w:num>
  <w:num w:numId="2" w16cid:durableId="573203071">
    <w:abstractNumId w:val="7"/>
  </w:num>
  <w:num w:numId="3" w16cid:durableId="922683520">
    <w:abstractNumId w:val="0"/>
  </w:num>
  <w:num w:numId="4" w16cid:durableId="374695365">
    <w:abstractNumId w:val="2"/>
  </w:num>
  <w:num w:numId="5" w16cid:durableId="1473059347">
    <w:abstractNumId w:val="9"/>
  </w:num>
  <w:num w:numId="6" w16cid:durableId="773093821">
    <w:abstractNumId w:val="3"/>
  </w:num>
  <w:num w:numId="7" w16cid:durableId="546797911">
    <w:abstractNumId w:val="5"/>
  </w:num>
  <w:num w:numId="8" w16cid:durableId="1158764732">
    <w:abstractNumId w:val="6"/>
  </w:num>
  <w:num w:numId="9" w16cid:durableId="847329620">
    <w:abstractNumId w:val="4"/>
  </w:num>
  <w:num w:numId="10" w16cid:durableId="209678533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87A"/>
    <w:rsid w:val="00005074"/>
    <w:rsid w:val="00006208"/>
    <w:rsid w:val="0001004C"/>
    <w:rsid w:val="000113DC"/>
    <w:rsid w:val="00011411"/>
    <w:rsid w:val="00014046"/>
    <w:rsid w:val="00014674"/>
    <w:rsid w:val="00014C00"/>
    <w:rsid w:val="00014F79"/>
    <w:rsid w:val="000156D5"/>
    <w:rsid w:val="00016D9D"/>
    <w:rsid w:val="00016F47"/>
    <w:rsid w:val="00017AD2"/>
    <w:rsid w:val="00023C1D"/>
    <w:rsid w:val="00024B57"/>
    <w:rsid w:val="00024C41"/>
    <w:rsid w:val="00025916"/>
    <w:rsid w:val="000266F7"/>
    <w:rsid w:val="00026F1D"/>
    <w:rsid w:val="00027D45"/>
    <w:rsid w:val="00033C81"/>
    <w:rsid w:val="00033F88"/>
    <w:rsid w:val="0003608F"/>
    <w:rsid w:val="000363AE"/>
    <w:rsid w:val="00040868"/>
    <w:rsid w:val="00040EA3"/>
    <w:rsid w:val="000418DE"/>
    <w:rsid w:val="00041DAF"/>
    <w:rsid w:val="00043E31"/>
    <w:rsid w:val="00043EF5"/>
    <w:rsid w:val="0004573D"/>
    <w:rsid w:val="00045C52"/>
    <w:rsid w:val="00046AA2"/>
    <w:rsid w:val="00046E92"/>
    <w:rsid w:val="000519CC"/>
    <w:rsid w:val="00053651"/>
    <w:rsid w:val="00054199"/>
    <w:rsid w:val="00057717"/>
    <w:rsid w:val="00060B36"/>
    <w:rsid w:val="00060FF9"/>
    <w:rsid w:val="00061D11"/>
    <w:rsid w:val="00063401"/>
    <w:rsid w:val="00063FD5"/>
    <w:rsid w:val="0006411A"/>
    <w:rsid w:val="000648B4"/>
    <w:rsid w:val="0006577D"/>
    <w:rsid w:val="00066894"/>
    <w:rsid w:val="00067C5B"/>
    <w:rsid w:val="00067F36"/>
    <w:rsid w:val="0007091C"/>
    <w:rsid w:val="00073981"/>
    <w:rsid w:val="00073EB3"/>
    <w:rsid w:val="00076A28"/>
    <w:rsid w:val="0007722A"/>
    <w:rsid w:val="000778BC"/>
    <w:rsid w:val="00077987"/>
    <w:rsid w:val="00081AD1"/>
    <w:rsid w:val="00082E0C"/>
    <w:rsid w:val="00083AF1"/>
    <w:rsid w:val="00086194"/>
    <w:rsid w:val="00086481"/>
    <w:rsid w:val="00087F5F"/>
    <w:rsid w:val="000900E5"/>
    <w:rsid w:val="00091902"/>
    <w:rsid w:val="00091CE2"/>
    <w:rsid w:val="0009281D"/>
    <w:rsid w:val="00092854"/>
    <w:rsid w:val="00092859"/>
    <w:rsid w:val="0009407F"/>
    <w:rsid w:val="000944ED"/>
    <w:rsid w:val="000949EA"/>
    <w:rsid w:val="000950A5"/>
    <w:rsid w:val="00096673"/>
    <w:rsid w:val="00096861"/>
    <w:rsid w:val="00097748"/>
    <w:rsid w:val="000A16C5"/>
    <w:rsid w:val="000A181C"/>
    <w:rsid w:val="000A1931"/>
    <w:rsid w:val="000A45CE"/>
    <w:rsid w:val="000B03C6"/>
    <w:rsid w:val="000B16BB"/>
    <w:rsid w:val="000B1DB2"/>
    <w:rsid w:val="000B434F"/>
    <w:rsid w:val="000B629B"/>
    <w:rsid w:val="000B66A3"/>
    <w:rsid w:val="000B71EA"/>
    <w:rsid w:val="000C2D06"/>
    <w:rsid w:val="000C3F52"/>
    <w:rsid w:val="000C4999"/>
    <w:rsid w:val="000C6C99"/>
    <w:rsid w:val="000C79C5"/>
    <w:rsid w:val="000D02CB"/>
    <w:rsid w:val="000D0C98"/>
    <w:rsid w:val="000D2ADF"/>
    <w:rsid w:val="000D2E10"/>
    <w:rsid w:val="000D3002"/>
    <w:rsid w:val="000D6BB2"/>
    <w:rsid w:val="000D7055"/>
    <w:rsid w:val="000D7937"/>
    <w:rsid w:val="000D7E52"/>
    <w:rsid w:val="000E1C94"/>
    <w:rsid w:val="000E3BCF"/>
    <w:rsid w:val="000E4763"/>
    <w:rsid w:val="000E5731"/>
    <w:rsid w:val="000E6D4A"/>
    <w:rsid w:val="000F0519"/>
    <w:rsid w:val="000F08B7"/>
    <w:rsid w:val="000F0BDF"/>
    <w:rsid w:val="000F0F11"/>
    <w:rsid w:val="000F1CE6"/>
    <w:rsid w:val="000F2F63"/>
    <w:rsid w:val="000F353D"/>
    <w:rsid w:val="000F4180"/>
    <w:rsid w:val="000F4319"/>
    <w:rsid w:val="000F6862"/>
    <w:rsid w:val="000F71FE"/>
    <w:rsid w:val="000F73E1"/>
    <w:rsid w:val="00103DCB"/>
    <w:rsid w:val="00103EB2"/>
    <w:rsid w:val="0010412A"/>
    <w:rsid w:val="001048F7"/>
    <w:rsid w:val="00106E23"/>
    <w:rsid w:val="00107135"/>
    <w:rsid w:val="001125DF"/>
    <w:rsid w:val="001126C2"/>
    <w:rsid w:val="00113374"/>
    <w:rsid w:val="0011473B"/>
    <w:rsid w:val="001151F9"/>
    <w:rsid w:val="00115A01"/>
    <w:rsid w:val="00117C48"/>
    <w:rsid w:val="0012286B"/>
    <w:rsid w:val="0012453F"/>
    <w:rsid w:val="00125D2D"/>
    <w:rsid w:val="001264A8"/>
    <w:rsid w:val="0012651E"/>
    <w:rsid w:val="0012732C"/>
    <w:rsid w:val="001333E7"/>
    <w:rsid w:val="00133682"/>
    <w:rsid w:val="001349E4"/>
    <w:rsid w:val="00136D9D"/>
    <w:rsid w:val="00136F9E"/>
    <w:rsid w:val="00141648"/>
    <w:rsid w:val="00141778"/>
    <w:rsid w:val="00141785"/>
    <w:rsid w:val="0014259B"/>
    <w:rsid w:val="00150FE5"/>
    <w:rsid w:val="00154DCE"/>
    <w:rsid w:val="00155C89"/>
    <w:rsid w:val="0016267E"/>
    <w:rsid w:val="00164A33"/>
    <w:rsid w:val="00165EC0"/>
    <w:rsid w:val="00167BEF"/>
    <w:rsid w:val="0017081D"/>
    <w:rsid w:val="00172BF6"/>
    <w:rsid w:val="00174096"/>
    <w:rsid w:val="00174DB8"/>
    <w:rsid w:val="0017535F"/>
    <w:rsid w:val="00180F3B"/>
    <w:rsid w:val="001828F5"/>
    <w:rsid w:val="001840E0"/>
    <w:rsid w:val="00186B86"/>
    <w:rsid w:val="0019003A"/>
    <w:rsid w:val="00192780"/>
    <w:rsid w:val="00195591"/>
    <w:rsid w:val="00195CE5"/>
    <w:rsid w:val="001A0386"/>
    <w:rsid w:val="001A05CC"/>
    <w:rsid w:val="001A2EF7"/>
    <w:rsid w:val="001A31BD"/>
    <w:rsid w:val="001A5821"/>
    <w:rsid w:val="001B1FA3"/>
    <w:rsid w:val="001B24E7"/>
    <w:rsid w:val="001B59C9"/>
    <w:rsid w:val="001B7877"/>
    <w:rsid w:val="001C3940"/>
    <w:rsid w:val="001C3FF0"/>
    <w:rsid w:val="001C5682"/>
    <w:rsid w:val="001C7761"/>
    <w:rsid w:val="001D002F"/>
    <w:rsid w:val="001D0BF4"/>
    <w:rsid w:val="001D0F93"/>
    <w:rsid w:val="001D12F6"/>
    <w:rsid w:val="001D1830"/>
    <w:rsid w:val="001D2344"/>
    <w:rsid w:val="001D5AD6"/>
    <w:rsid w:val="001D5D9C"/>
    <w:rsid w:val="001D7058"/>
    <w:rsid w:val="001E0398"/>
    <w:rsid w:val="001E0AE0"/>
    <w:rsid w:val="001E0B55"/>
    <w:rsid w:val="001E1DF7"/>
    <w:rsid w:val="001E2179"/>
    <w:rsid w:val="001E2519"/>
    <w:rsid w:val="001E3C89"/>
    <w:rsid w:val="001E3C9F"/>
    <w:rsid w:val="001E46D0"/>
    <w:rsid w:val="001E5628"/>
    <w:rsid w:val="001E658E"/>
    <w:rsid w:val="001E6595"/>
    <w:rsid w:val="001E6BF3"/>
    <w:rsid w:val="001F08FF"/>
    <w:rsid w:val="001F5E38"/>
    <w:rsid w:val="001F768D"/>
    <w:rsid w:val="002013C5"/>
    <w:rsid w:val="00203043"/>
    <w:rsid w:val="002032C9"/>
    <w:rsid w:val="00203A0E"/>
    <w:rsid w:val="00204B6F"/>
    <w:rsid w:val="00212172"/>
    <w:rsid w:val="0021540E"/>
    <w:rsid w:val="00215FD9"/>
    <w:rsid w:val="00221244"/>
    <w:rsid w:val="002236FF"/>
    <w:rsid w:val="002255B9"/>
    <w:rsid w:val="00226A94"/>
    <w:rsid w:val="0022727D"/>
    <w:rsid w:val="002308DF"/>
    <w:rsid w:val="0023170A"/>
    <w:rsid w:val="00231F95"/>
    <w:rsid w:val="002326B1"/>
    <w:rsid w:val="0023435B"/>
    <w:rsid w:val="002356F1"/>
    <w:rsid w:val="0023609E"/>
    <w:rsid w:val="002362EC"/>
    <w:rsid w:val="00240076"/>
    <w:rsid w:val="002402DF"/>
    <w:rsid w:val="0024285E"/>
    <w:rsid w:val="00243CBF"/>
    <w:rsid w:val="00244971"/>
    <w:rsid w:val="002457E3"/>
    <w:rsid w:val="002479CE"/>
    <w:rsid w:val="0025148B"/>
    <w:rsid w:val="00252D95"/>
    <w:rsid w:val="00252F50"/>
    <w:rsid w:val="002536A3"/>
    <w:rsid w:val="0025459A"/>
    <w:rsid w:val="00254A60"/>
    <w:rsid w:val="00254D9B"/>
    <w:rsid w:val="00255FB6"/>
    <w:rsid w:val="00256D6A"/>
    <w:rsid w:val="00261B09"/>
    <w:rsid w:val="00261D54"/>
    <w:rsid w:val="00262917"/>
    <w:rsid w:val="00265EBC"/>
    <w:rsid w:val="00265F5E"/>
    <w:rsid w:val="0026744B"/>
    <w:rsid w:val="0027160C"/>
    <w:rsid w:val="00272373"/>
    <w:rsid w:val="002736FF"/>
    <w:rsid w:val="00274FA8"/>
    <w:rsid w:val="00275D83"/>
    <w:rsid w:val="00276F36"/>
    <w:rsid w:val="00283EE6"/>
    <w:rsid w:val="00283F43"/>
    <w:rsid w:val="00284B1F"/>
    <w:rsid w:val="002869E1"/>
    <w:rsid w:val="00287F3F"/>
    <w:rsid w:val="002906C4"/>
    <w:rsid w:val="002914C1"/>
    <w:rsid w:val="00292BAB"/>
    <w:rsid w:val="00293205"/>
    <w:rsid w:val="00294B7F"/>
    <w:rsid w:val="002A0421"/>
    <w:rsid w:val="002A30E4"/>
    <w:rsid w:val="002A3756"/>
    <w:rsid w:val="002A43EB"/>
    <w:rsid w:val="002A774E"/>
    <w:rsid w:val="002B0F21"/>
    <w:rsid w:val="002B212D"/>
    <w:rsid w:val="002B3826"/>
    <w:rsid w:val="002B3CFC"/>
    <w:rsid w:val="002B499E"/>
    <w:rsid w:val="002B5BED"/>
    <w:rsid w:val="002B600A"/>
    <w:rsid w:val="002B7183"/>
    <w:rsid w:val="002B75E9"/>
    <w:rsid w:val="002C1893"/>
    <w:rsid w:val="002C2AAF"/>
    <w:rsid w:val="002C3ECC"/>
    <w:rsid w:val="002C71A2"/>
    <w:rsid w:val="002D00EF"/>
    <w:rsid w:val="002D13A6"/>
    <w:rsid w:val="002D2A18"/>
    <w:rsid w:val="002D41B5"/>
    <w:rsid w:val="002D41D3"/>
    <w:rsid w:val="002D5B34"/>
    <w:rsid w:val="002D66C5"/>
    <w:rsid w:val="002D7801"/>
    <w:rsid w:val="002E00FB"/>
    <w:rsid w:val="002E077A"/>
    <w:rsid w:val="002E1F9A"/>
    <w:rsid w:val="002E2B6A"/>
    <w:rsid w:val="002E3128"/>
    <w:rsid w:val="002E39F6"/>
    <w:rsid w:val="002E3A0B"/>
    <w:rsid w:val="002E4CAA"/>
    <w:rsid w:val="002E5728"/>
    <w:rsid w:val="002E62CA"/>
    <w:rsid w:val="002E72DF"/>
    <w:rsid w:val="002F032D"/>
    <w:rsid w:val="002F2F42"/>
    <w:rsid w:val="002F3A3D"/>
    <w:rsid w:val="002F5034"/>
    <w:rsid w:val="002F5660"/>
    <w:rsid w:val="00302427"/>
    <w:rsid w:val="00302DB6"/>
    <w:rsid w:val="00304105"/>
    <w:rsid w:val="00304832"/>
    <w:rsid w:val="0030502F"/>
    <w:rsid w:val="00306AC6"/>
    <w:rsid w:val="00306C59"/>
    <w:rsid w:val="00307381"/>
    <w:rsid w:val="0031047E"/>
    <w:rsid w:val="0031057B"/>
    <w:rsid w:val="00310BC5"/>
    <w:rsid w:val="003125CE"/>
    <w:rsid w:val="0031452B"/>
    <w:rsid w:val="00314AAE"/>
    <w:rsid w:val="00315FE5"/>
    <w:rsid w:val="00316196"/>
    <w:rsid w:val="00320978"/>
    <w:rsid w:val="00320F41"/>
    <w:rsid w:val="00321225"/>
    <w:rsid w:val="00322D40"/>
    <w:rsid w:val="003262A8"/>
    <w:rsid w:val="00326A07"/>
    <w:rsid w:val="00326F8E"/>
    <w:rsid w:val="003276B1"/>
    <w:rsid w:val="00330F75"/>
    <w:rsid w:val="00333613"/>
    <w:rsid w:val="00333F8F"/>
    <w:rsid w:val="00340480"/>
    <w:rsid w:val="003439CA"/>
    <w:rsid w:val="003444B1"/>
    <w:rsid w:val="0034543F"/>
    <w:rsid w:val="00346731"/>
    <w:rsid w:val="0034772D"/>
    <w:rsid w:val="003477E2"/>
    <w:rsid w:val="003509A0"/>
    <w:rsid w:val="00350B50"/>
    <w:rsid w:val="00351116"/>
    <w:rsid w:val="00352568"/>
    <w:rsid w:val="003526FA"/>
    <w:rsid w:val="00352EF3"/>
    <w:rsid w:val="003542EB"/>
    <w:rsid w:val="00355062"/>
    <w:rsid w:val="00355B85"/>
    <w:rsid w:val="003567D7"/>
    <w:rsid w:val="00356C5A"/>
    <w:rsid w:val="00357D10"/>
    <w:rsid w:val="003604EA"/>
    <w:rsid w:val="00362E04"/>
    <w:rsid w:val="0036419A"/>
    <w:rsid w:val="003647F1"/>
    <w:rsid w:val="0036567E"/>
    <w:rsid w:val="003665ED"/>
    <w:rsid w:val="00372D5B"/>
    <w:rsid w:val="00373EC0"/>
    <w:rsid w:val="00374106"/>
    <w:rsid w:val="00374468"/>
    <w:rsid w:val="00374CE2"/>
    <w:rsid w:val="0037764D"/>
    <w:rsid w:val="00377D55"/>
    <w:rsid w:val="0038051B"/>
    <w:rsid w:val="00380D4A"/>
    <w:rsid w:val="0038131B"/>
    <w:rsid w:val="003817F0"/>
    <w:rsid w:val="0038234F"/>
    <w:rsid w:val="00382AC1"/>
    <w:rsid w:val="003832E2"/>
    <w:rsid w:val="003835A1"/>
    <w:rsid w:val="003921FD"/>
    <w:rsid w:val="003935D9"/>
    <w:rsid w:val="00394359"/>
    <w:rsid w:val="00396B65"/>
    <w:rsid w:val="00396C5F"/>
    <w:rsid w:val="003A1243"/>
    <w:rsid w:val="003A4C78"/>
    <w:rsid w:val="003A61E1"/>
    <w:rsid w:val="003A6F78"/>
    <w:rsid w:val="003B064F"/>
    <w:rsid w:val="003B2880"/>
    <w:rsid w:val="003B3446"/>
    <w:rsid w:val="003B391C"/>
    <w:rsid w:val="003B3A34"/>
    <w:rsid w:val="003B43AD"/>
    <w:rsid w:val="003B514C"/>
    <w:rsid w:val="003B57A9"/>
    <w:rsid w:val="003B6292"/>
    <w:rsid w:val="003B7CE0"/>
    <w:rsid w:val="003C2020"/>
    <w:rsid w:val="003C2524"/>
    <w:rsid w:val="003C2ECF"/>
    <w:rsid w:val="003C4E4B"/>
    <w:rsid w:val="003C5705"/>
    <w:rsid w:val="003C5B99"/>
    <w:rsid w:val="003C6330"/>
    <w:rsid w:val="003C69C5"/>
    <w:rsid w:val="003C6CD3"/>
    <w:rsid w:val="003C6DDD"/>
    <w:rsid w:val="003D1353"/>
    <w:rsid w:val="003D16FE"/>
    <w:rsid w:val="003E016A"/>
    <w:rsid w:val="003E3071"/>
    <w:rsid w:val="003E4047"/>
    <w:rsid w:val="003E42A0"/>
    <w:rsid w:val="003E66A1"/>
    <w:rsid w:val="003E7360"/>
    <w:rsid w:val="003E7422"/>
    <w:rsid w:val="003F0788"/>
    <w:rsid w:val="003F14A9"/>
    <w:rsid w:val="003F2097"/>
    <w:rsid w:val="003F63BE"/>
    <w:rsid w:val="003F7510"/>
    <w:rsid w:val="00400808"/>
    <w:rsid w:val="00402B07"/>
    <w:rsid w:val="004037E5"/>
    <w:rsid w:val="00405B33"/>
    <w:rsid w:val="004060A9"/>
    <w:rsid w:val="004061B7"/>
    <w:rsid w:val="00406559"/>
    <w:rsid w:val="0040695B"/>
    <w:rsid w:val="0041020C"/>
    <w:rsid w:val="004141A3"/>
    <w:rsid w:val="00414CB5"/>
    <w:rsid w:val="00416AA8"/>
    <w:rsid w:val="00416E63"/>
    <w:rsid w:val="004170FA"/>
    <w:rsid w:val="00417205"/>
    <w:rsid w:val="00417586"/>
    <w:rsid w:val="0042116F"/>
    <w:rsid w:val="00421439"/>
    <w:rsid w:val="00422D6B"/>
    <w:rsid w:val="004239F2"/>
    <w:rsid w:val="00426412"/>
    <w:rsid w:val="004277D8"/>
    <w:rsid w:val="004278F2"/>
    <w:rsid w:val="00430148"/>
    <w:rsid w:val="004319A6"/>
    <w:rsid w:val="00432C61"/>
    <w:rsid w:val="00432D81"/>
    <w:rsid w:val="00433370"/>
    <w:rsid w:val="00434BC7"/>
    <w:rsid w:val="00435167"/>
    <w:rsid w:val="004372BB"/>
    <w:rsid w:val="00437A3B"/>
    <w:rsid w:val="0044066B"/>
    <w:rsid w:val="00442715"/>
    <w:rsid w:val="00443B0E"/>
    <w:rsid w:val="00443B76"/>
    <w:rsid w:val="00443EEC"/>
    <w:rsid w:val="00447BD6"/>
    <w:rsid w:val="00450CE6"/>
    <w:rsid w:val="00452903"/>
    <w:rsid w:val="0045369F"/>
    <w:rsid w:val="004544A0"/>
    <w:rsid w:val="00454684"/>
    <w:rsid w:val="00457314"/>
    <w:rsid w:val="0046081A"/>
    <w:rsid w:val="004625AB"/>
    <w:rsid w:val="00462E53"/>
    <w:rsid w:val="0046447D"/>
    <w:rsid w:val="00464A57"/>
    <w:rsid w:val="00465D22"/>
    <w:rsid w:val="0046626C"/>
    <w:rsid w:val="004672B5"/>
    <w:rsid w:val="00470351"/>
    <w:rsid w:val="00472203"/>
    <w:rsid w:val="00473F60"/>
    <w:rsid w:val="00474B4B"/>
    <w:rsid w:val="00474C74"/>
    <w:rsid w:val="00476469"/>
    <w:rsid w:val="00481C26"/>
    <w:rsid w:val="004830BA"/>
    <w:rsid w:val="00483C27"/>
    <w:rsid w:val="00485235"/>
    <w:rsid w:val="0048659B"/>
    <w:rsid w:val="00486A17"/>
    <w:rsid w:val="004876CC"/>
    <w:rsid w:val="00487B65"/>
    <w:rsid w:val="004905A0"/>
    <w:rsid w:val="0049079B"/>
    <w:rsid w:val="00491899"/>
    <w:rsid w:val="00493E67"/>
    <w:rsid w:val="004953BA"/>
    <w:rsid w:val="004955A5"/>
    <w:rsid w:val="004956D3"/>
    <w:rsid w:val="00495924"/>
    <w:rsid w:val="00496000"/>
    <w:rsid w:val="00496144"/>
    <w:rsid w:val="00496529"/>
    <w:rsid w:val="00496BA9"/>
    <w:rsid w:val="004A0E54"/>
    <w:rsid w:val="004A172A"/>
    <w:rsid w:val="004A2EEF"/>
    <w:rsid w:val="004A47FC"/>
    <w:rsid w:val="004A5FFB"/>
    <w:rsid w:val="004A6921"/>
    <w:rsid w:val="004A69DE"/>
    <w:rsid w:val="004A75D2"/>
    <w:rsid w:val="004A7D7D"/>
    <w:rsid w:val="004B006C"/>
    <w:rsid w:val="004B0492"/>
    <w:rsid w:val="004B0C60"/>
    <w:rsid w:val="004B45E8"/>
    <w:rsid w:val="004B493E"/>
    <w:rsid w:val="004B4CC8"/>
    <w:rsid w:val="004B5BC7"/>
    <w:rsid w:val="004B5D73"/>
    <w:rsid w:val="004C0399"/>
    <w:rsid w:val="004C0985"/>
    <w:rsid w:val="004C28ED"/>
    <w:rsid w:val="004C2BB0"/>
    <w:rsid w:val="004D043D"/>
    <w:rsid w:val="004D17CE"/>
    <w:rsid w:val="004D3015"/>
    <w:rsid w:val="004D3392"/>
    <w:rsid w:val="004D4519"/>
    <w:rsid w:val="004D673C"/>
    <w:rsid w:val="004E1CE2"/>
    <w:rsid w:val="004E4821"/>
    <w:rsid w:val="004E4F39"/>
    <w:rsid w:val="004E686E"/>
    <w:rsid w:val="004E714E"/>
    <w:rsid w:val="004E7B5A"/>
    <w:rsid w:val="004F1377"/>
    <w:rsid w:val="004F2ADC"/>
    <w:rsid w:val="004F5EB7"/>
    <w:rsid w:val="004F626C"/>
    <w:rsid w:val="004F77A3"/>
    <w:rsid w:val="005017FB"/>
    <w:rsid w:val="00501D0F"/>
    <w:rsid w:val="0050239A"/>
    <w:rsid w:val="0050274A"/>
    <w:rsid w:val="00503CB2"/>
    <w:rsid w:val="0050501A"/>
    <w:rsid w:val="0050586B"/>
    <w:rsid w:val="00506870"/>
    <w:rsid w:val="00507CD9"/>
    <w:rsid w:val="0051072F"/>
    <w:rsid w:val="00510A18"/>
    <w:rsid w:val="005111D3"/>
    <w:rsid w:val="00511E79"/>
    <w:rsid w:val="00512138"/>
    <w:rsid w:val="005130A0"/>
    <w:rsid w:val="0051400E"/>
    <w:rsid w:val="00514929"/>
    <w:rsid w:val="005155CB"/>
    <w:rsid w:val="00515DEC"/>
    <w:rsid w:val="005160DC"/>
    <w:rsid w:val="00516319"/>
    <w:rsid w:val="0051695F"/>
    <w:rsid w:val="00516EA4"/>
    <w:rsid w:val="00517F69"/>
    <w:rsid w:val="00520C6B"/>
    <w:rsid w:val="00521C02"/>
    <w:rsid w:val="00522E90"/>
    <w:rsid w:val="00523267"/>
    <w:rsid w:val="0052599F"/>
    <w:rsid w:val="005261C9"/>
    <w:rsid w:val="005271A4"/>
    <w:rsid w:val="00531037"/>
    <w:rsid w:val="0053154A"/>
    <w:rsid w:val="00533A63"/>
    <w:rsid w:val="00535732"/>
    <w:rsid w:val="00535A75"/>
    <w:rsid w:val="00536FE4"/>
    <w:rsid w:val="005414B8"/>
    <w:rsid w:val="00542BEE"/>
    <w:rsid w:val="00543C67"/>
    <w:rsid w:val="00543D08"/>
    <w:rsid w:val="005459F1"/>
    <w:rsid w:val="005465B5"/>
    <w:rsid w:val="00550560"/>
    <w:rsid w:val="00550A2D"/>
    <w:rsid w:val="00550C44"/>
    <w:rsid w:val="005525EF"/>
    <w:rsid w:val="00555CD8"/>
    <w:rsid w:val="00556A05"/>
    <w:rsid w:val="00557955"/>
    <w:rsid w:val="00560B66"/>
    <w:rsid w:val="00560D79"/>
    <w:rsid w:val="00562404"/>
    <w:rsid w:val="0056402F"/>
    <w:rsid w:val="0056435E"/>
    <w:rsid w:val="005650CD"/>
    <w:rsid w:val="00567F3B"/>
    <w:rsid w:val="00571808"/>
    <w:rsid w:val="00573E5D"/>
    <w:rsid w:val="00575D04"/>
    <w:rsid w:val="00580218"/>
    <w:rsid w:val="0058116B"/>
    <w:rsid w:val="00581DD5"/>
    <w:rsid w:val="005830BA"/>
    <w:rsid w:val="00585D73"/>
    <w:rsid w:val="00592CB4"/>
    <w:rsid w:val="0059343A"/>
    <w:rsid w:val="00594F46"/>
    <w:rsid w:val="00595042"/>
    <w:rsid w:val="005A0C53"/>
    <w:rsid w:val="005A106E"/>
    <w:rsid w:val="005A2A42"/>
    <w:rsid w:val="005A2EB8"/>
    <w:rsid w:val="005A3127"/>
    <w:rsid w:val="005A39AD"/>
    <w:rsid w:val="005A4BA6"/>
    <w:rsid w:val="005B039D"/>
    <w:rsid w:val="005B1090"/>
    <w:rsid w:val="005B1902"/>
    <w:rsid w:val="005B26C6"/>
    <w:rsid w:val="005B373C"/>
    <w:rsid w:val="005B5085"/>
    <w:rsid w:val="005B542E"/>
    <w:rsid w:val="005B5A62"/>
    <w:rsid w:val="005B5CF9"/>
    <w:rsid w:val="005B5E0C"/>
    <w:rsid w:val="005B61C5"/>
    <w:rsid w:val="005B6A6F"/>
    <w:rsid w:val="005B6D7A"/>
    <w:rsid w:val="005B74EB"/>
    <w:rsid w:val="005B7AF0"/>
    <w:rsid w:val="005B7B52"/>
    <w:rsid w:val="005C015F"/>
    <w:rsid w:val="005C1589"/>
    <w:rsid w:val="005C15C8"/>
    <w:rsid w:val="005C22AB"/>
    <w:rsid w:val="005C51DD"/>
    <w:rsid w:val="005C7D99"/>
    <w:rsid w:val="005D0EF2"/>
    <w:rsid w:val="005D0F9D"/>
    <w:rsid w:val="005D1EC2"/>
    <w:rsid w:val="005D2AD2"/>
    <w:rsid w:val="005D2CB8"/>
    <w:rsid w:val="005D33B8"/>
    <w:rsid w:val="005D58A2"/>
    <w:rsid w:val="005D65D5"/>
    <w:rsid w:val="005D67E4"/>
    <w:rsid w:val="005D6A43"/>
    <w:rsid w:val="005D7751"/>
    <w:rsid w:val="005D7FC4"/>
    <w:rsid w:val="005E0A31"/>
    <w:rsid w:val="005E2650"/>
    <w:rsid w:val="005E3091"/>
    <w:rsid w:val="005E3505"/>
    <w:rsid w:val="005E3646"/>
    <w:rsid w:val="005E43F0"/>
    <w:rsid w:val="005E58A2"/>
    <w:rsid w:val="005E6FA8"/>
    <w:rsid w:val="005E70C4"/>
    <w:rsid w:val="005F0E10"/>
    <w:rsid w:val="005F29AC"/>
    <w:rsid w:val="005F49A2"/>
    <w:rsid w:val="005F710D"/>
    <w:rsid w:val="005F73D4"/>
    <w:rsid w:val="005F7640"/>
    <w:rsid w:val="006001A8"/>
    <w:rsid w:val="0060105A"/>
    <w:rsid w:val="00601946"/>
    <w:rsid w:val="006019E7"/>
    <w:rsid w:val="00601D95"/>
    <w:rsid w:val="006032C9"/>
    <w:rsid w:val="00603C8E"/>
    <w:rsid w:val="0060538C"/>
    <w:rsid w:val="00605E4C"/>
    <w:rsid w:val="00606473"/>
    <w:rsid w:val="00606D95"/>
    <w:rsid w:val="006100EF"/>
    <w:rsid w:val="00611E7E"/>
    <w:rsid w:val="00612010"/>
    <w:rsid w:val="00612E0D"/>
    <w:rsid w:val="00615FB3"/>
    <w:rsid w:val="00617660"/>
    <w:rsid w:val="00622633"/>
    <w:rsid w:val="00625C1C"/>
    <w:rsid w:val="00625D57"/>
    <w:rsid w:val="006330D2"/>
    <w:rsid w:val="00633C5F"/>
    <w:rsid w:val="006352F2"/>
    <w:rsid w:val="00635897"/>
    <w:rsid w:val="00637133"/>
    <w:rsid w:val="006405D7"/>
    <w:rsid w:val="00643124"/>
    <w:rsid w:val="00643AD4"/>
    <w:rsid w:val="00643EE2"/>
    <w:rsid w:val="0064520E"/>
    <w:rsid w:val="00645510"/>
    <w:rsid w:val="006459CF"/>
    <w:rsid w:val="00646124"/>
    <w:rsid w:val="006470DE"/>
    <w:rsid w:val="00647191"/>
    <w:rsid w:val="006517E7"/>
    <w:rsid w:val="00654A1C"/>
    <w:rsid w:val="00655CF0"/>
    <w:rsid w:val="006566C6"/>
    <w:rsid w:val="006567F1"/>
    <w:rsid w:val="0066164E"/>
    <w:rsid w:val="00662103"/>
    <w:rsid w:val="00662E93"/>
    <w:rsid w:val="00663930"/>
    <w:rsid w:val="00663A61"/>
    <w:rsid w:val="00667324"/>
    <w:rsid w:val="00667AC7"/>
    <w:rsid w:val="0067265D"/>
    <w:rsid w:val="00675C0D"/>
    <w:rsid w:val="00675ECC"/>
    <w:rsid w:val="0067793F"/>
    <w:rsid w:val="0068238E"/>
    <w:rsid w:val="006827F9"/>
    <w:rsid w:val="006833FD"/>
    <w:rsid w:val="00683E40"/>
    <w:rsid w:val="00685811"/>
    <w:rsid w:val="00685A1A"/>
    <w:rsid w:val="00687622"/>
    <w:rsid w:val="00691C0C"/>
    <w:rsid w:val="00692CE9"/>
    <w:rsid w:val="00694FC2"/>
    <w:rsid w:val="00696CC0"/>
    <w:rsid w:val="00697164"/>
    <w:rsid w:val="006978CB"/>
    <w:rsid w:val="00697CCA"/>
    <w:rsid w:val="006A16CA"/>
    <w:rsid w:val="006A18FF"/>
    <w:rsid w:val="006A1B8E"/>
    <w:rsid w:val="006A1E00"/>
    <w:rsid w:val="006A21F3"/>
    <w:rsid w:val="006B2C15"/>
    <w:rsid w:val="006B2F1A"/>
    <w:rsid w:val="006B4038"/>
    <w:rsid w:val="006B42C9"/>
    <w:rsid w:val="006B52FB"/>
    <w:rsid w:val="006B5C21"/>
    <w:rsid w:val="006C0275"/>
    <w:rsid w:val="006C1E8D"/>
    <w:rsid w:val="006C2F5B"/>
    <w:rsid w:val="006C3372"/>
    <w:rsid w:val="006C4CA5"/>
    <w:rsid w:val="006C52F1"/>
    <w:rsid w:val="006D01B4"/>
    <w:rsid w:val="006D0842"/>
    <w:rsid w:val="006D13E3"/>
    <w:rsid w:val="006D4337"/>
    <w:rsid w:val="006D7E87"/>
    <w:rsid w:val="006E1AC6"/>
    <w:rsid w:val="006E23BE"/>
    <w:rsid w:val="006E2B2B"/>
    <w:rsid w:val="006E43B0"/>
    <w:rsid w:val="006E43E4"/>
    <w:rsid w:val="006E4F13"/>
    <w:rsid w:val="006E57EF"/>
    <w:rsid w:val="006E5C55"/>
    <w:rsid w:val="006E7E9C"/>
    <w:rsid w:val="006F2903"/>
    <w:rsid w:val="006F34F1"/>
    <w:rsid w:val="006F42B5"/>
    <w:rsid w:val="006F5901"/>
    <w:rsid w:val="006F6AAB"/>
    <w:rsid w:val="00702E47"/>
    <w:rsid w:val="00703A68"/>
    <w:rsid w:val="00703C44"/>
    <w:rsid w:val="00703CE5"/>
    <w:rsid w:val="0070426F"/>
    <w:rsid w:val="00705148"/>
    <w:rsid w:val="0070584E"/>
    <w:rsid w:val="007104AA"/>
    <w:rsid w:val="00710E0B"/>
    <w:rsid w:val="007110BD"/>
    <w:rsid w:val="0071168F"/>
    <w:rsid w:val="0071470D"/>
    <w:rsid w:val="00714B32"/>
    <w:rsid w:val="00714C09"/>
    <w:rsid w:val="00716943"/>
    <w:rsid w:val="00717FBB"/>
    <w:rsid w:val="00720443"/>
    <w:rsid w:val="00720EAE"/>
    <w:rsid w:val="007223F3"/>
    <w:rsid w:val="00723364"/>
    <w:rsid w:val="00724A1F"/>
    <w:rsid w:val="00724D41"/>
    <w:rsid w:val="00725A41"/>
    <w:rsid w:val="00725CFD"/>
    <w:rsid w:val="007261A2"/>
    <w:rsid w:val="007279D8"/>
    <w:rsid w:val="007304D8"/>
    <w:rsid w:val="00730586"/>
    <w:rsid w:val="00733BCE"/>
    <w:rsid w:val="00733C46"/>
    <w:rsid w:val="00733F9E"/>
    <w:rsid w:val="007352BD"/>
    <w:rsid w:val="0073727F"/>
    <w:rsid w:val="00737A0E"/>
    <w:rsid w:val="00744A46"/>
    <w:rsid w:val="00750FF0"/>
    <w:rsid w:val="00751311"/>
    <w:rsid w:val="00751D25"/>
    <w:rsid w:val="0075326A"/>
    <w:rsid w:val="00753798"/>
    <w:rsid w:val="00753B0E"/>
    <w:rsid w:val="007548BA"/>
    <w:rsid w:val="0075563F"/>
    <w:rsid w:val="0075734F"/>
    <w:rsid w:val="00760039"/>
    <w:rsid w:val="00760172"/>
    <w:rsid w:val="007611AC"/>
    <w:rsid w:val="00761315"/>
    <w:rsid w:val="00761490"/>
    <w:rsid w:val="0076174F"/>
    <w:rsid w:val="00761D05"/>
    <w:rsid w:val="0076252E"/>
    <w:rsid w:val="00762972"/>
    <w:rsid w:val="007633ED"/>
    <w:rsid w:val="00763F74"/>
    <w:rsid w:val="0076631C"/>
    <w:rsid w:val="007673A5"/>
    <w:rsid w:val="00767663"/>
    <w:rsid w:val="0077380B"/>
    <w:rsid w:val="007753D4"/>
    <w:rsid w:val="00775C1B"/>
    <w:rsid w:val="007760AE"/>
    <w:rsid w:val="007769FB"/>
    <w:rsid w:val="00780F4D"/>
    <w:rsid w:val="00781004"/>
    <w:rsid w:val="007859C4"/>
    <w:rsid w:val="00786A3C"/>
    <w:rsid w:val="00786C08"/>
    <w:rsid w:val="007924CC"/>
    <w:rsid w:val="00792D06"/>
    <w:rsid w:val="00792E1A"/>
    <w:rsid w:val="007931A2"/>
    <w:rsid w:val="00793635"/>
    <w:rsid w:val="00794717"/>
    <w:rsid w:val="00795AA2"/>
    <w:rsid w:val="007A04FA"/>
    <w:rsid w:val="007A1165"/>
    <w:rsid w:val="007A272E"/>
    <w:rsid w:val="007A2A63"/>
    <w:rsid w:val="007A449D"/>
    <w:rsid w:val="007A4820"/>
    <w:rsid w:val="007A4E50"/>
    <w:rsid w:val="007A608B"/>
    <w:rsid w:val="007A6B12"/>
    <w:rsid w:val="007A7AD0"/>
    <w:rsid w:val="007A7DF3"/>
    <w:rsid w:val="007B11D0"/>
    <w:rsid w:val="007B209B"/>
    <w:rsid w:val="007B2F7E"/>
    <w:rsid w:val="007B33BC"/>
    <w:rsid w:val="007B350C"/>
    <w:rsid w:val="007B4889"/>
    <w:rsid w:val="007B5A28"/>
    <w:rsid w:val="007C11FB"/>
    <w:rsid w:val="007C1788"/>
    <w:rsid w:val="007C4292"/>
    <w:rsid w:val="007C6585"/>
    <w:rsid w:val="007C66AD"/>
    <w:rsid w:val="007C6DFD"/>
    <w:rsid w:val="007D11E8"/>
    <w:rsid w:val="007D272A"/>
    <w:rsid w:val="007D2836"/>
    <w:rsid w:val="007D3B5D"/>
    <w:rsid w:val="007D6C19"/>
    <w:rsid w:val="007D7062"/>
    <w:rsid w:val="007E07B7"/>
    <w:rsid w:val="007E0B00"/>
    <w:rsid w:val="007E1B1F"/>
    <w:rsid w:val="007E37C8"/>
    <w:rsid w:val="007E4EE2"/>
    <w:rsid w:val="007E5472"/>
    <w:rsid w:val="007E7948"/>
    <w:rsid w:val="007F0BB7"/>
    <w:rsid w:val="007F487A"/>
    <w:rsid w:val="0080474B"/>
    <w:rsid w:val="008072D6"/>
    <w:rsid w:val="008110CA"/>
    <w:rsid w:val="00814030"/>
    <w:rsid w:val="00814383"/>
    <w:rsid w:val="008151FB"/>
    <w:rsid w:val="00815BE6"/>
    <w:rsid w:val="008170AB"/>
    <w:rsid w:val="0082013C"/>
    <w:rsid w:val="00820D5D"/>
    <w:rsid w:val="008237C4"/>
    <w:rsid w:val="0082629B"/>
    <w:rsid w:val="00826D50"/>
    <w:rsid w:val="008270A2"/>
    <w:rsid w:val="00830C6C"/>
    <w:rsid w:val="00831D45"/>
    <w:rsid w:val="00831EC0"/>
    <w:rsid w:val="00834A71"/>
    <w:rsid w:val="0083617C"/>
    <w:rsid w:val="00837C9E"/>
    <w:rsid w:val="008408BA"/>
    <w:rsid w:val="008425B3"/>
    <w:rsid w:val="008441C2"/>
    <w:rsid w:val="00844731"/>
    <w:rsid w:val="00844A3E"/>
    <w:rsid w:val="0084543F"/>
    <w:rsid w:val="00845F1D"/>
    <w:rsid w:val="008460DB"/>
    <w:rsid w:val="008479AC"/>
    <w:rsid w:val="00850529"/>
    <w:rsid w:val="0085169C"/>
    <w:rsid w:val="0085255D"/>
    <w:rsid w:val="008530AE"/>
    <w:rsid w:val="00853885"/>
    <w:rsid w:val="00853F67"/>
    <w:rsid w:val="00855D08"/>
    <w:rsid w:val="00857496"/>
    <w:rsid w:val="0085783C"/>
    <w:rsid w:val="008617EC"/>
    <w:rsid w:val="00862C34"/>
    <w:rsid w:val="00862F8B"/>
    <w:rsid w:val="00863275"/>
    <w:rsid w:val="00864346"/>
    <w:rsid w:val="00864C22"/>
    <w:rsid w:val="00867734"/>
    <w:rsid w:val="00870326"/>
    <w:rsid w:val="00871B9D"/>
    <w:rsid w:val="00871D05"/>
    <w:rsid w:val="00872ED7"/>
    <w:rsid w:val="008738A3"/>
    <w:rsid w:val="0087440A"/>
    <w:rsid w:val="00874459"/>
    <w:rsid w:val="00876B02"/>
    <w:rsid w:val="00880595"/>
    <w:rsid w:val="00880864"/>
    <w:rsid w:val="008823DA"/>
    <w:rsid w:val="00882527"/>
    <w:rsid w:val="00883307"/>
    <w:rsid w:val="00883CC6"/>
    <w:rsid w:val="00885B5E"/>
    <w:rsid w:val="008870F3"/>
    <w:rsid w:val="00891A3A"/>
    <w:rsid w:val="00893B25"/>
    <w:rsid w:val="00893BF8"/>
    <w:rsid w:val="008956F8"/>
    <w:rsid w:val="00896A78"/>
    <w:rsid w:val="00897418"/>
    <w:rsid w:val="00897667"/>
    <w:rsid w:val="008A0182"/>
    <w:rsid w:val="008A060F"/>
    <w:rsid w:val="008A1B31"/>
    <w:rsid w:val="008A31F7"/>
    <w:rsid w:val="008A43BB"/>
    <w:rsid w:val="008A491A"/>
    <w:rsid w:val="008B0D42"/>
    <w:rsid w:val="008B42D2"/>
    <w:rsid w:val="008B7976"/>
    <w:rsid w:val="008B7F64"/>
    <w:rsid w:val="008C00CF"/>
    <w:rsid w:val="008C0AA0"/>
    <w:rsid w:val="008C11FE"/>
    <w:rsid w:val="008C13BB"/>
    <w:rsid w:val="008C21C9"/>
    <w:rsid w:val="008C23D6"/>
    <w:rsid w:val="008C307D"/>
    <w:rsid w:val="008C4B9A"/>
    <w:rsid w:val="008C4E7D"/>
    <w:rsid w:val="008D2564"/>
    <w:rsid w:val="008D3EE4"/>
    <w:rsid w:val="008D4F52"/>
    <w:rsid w:val="008D5044"/>
    <w:rsid w:val="008D59DC"/>
    <w:rsid w:val="008E293E"/>
    <w:rsid w:val="008E2E22"/>
    <w:rsid w:val="008E3169"/>
    <w:rsid w:val="008E413A"/>
    <w:rsid w:val="008E4270"/>
    <w:rsid w:val="008E46B5"/>
    <w:rsid w:val="008E62B0"/>
    <w:rsid w:val="008E6ACF"/>
    <w:rsid w:val="008E702F"/>
    <w:rsid w:val="008E7564"/>
    <w:rsid w:val="008E7A5B"/>
    <w:rsid w:val="008F0068"/>
    <w:rsid w:val="008F032F"/>
    <w:rsid w:val="008F1F5F"/>
    <w:rsid w:val="008F24F2"/>
    <w:rsid w:val="008F46E1"/>
    <w:rsid w:val="008F48B9"/>
    <w:rsid w:val="008F7B05"/>
    <w:rsid w:val="008F7E86"/>
    <w:rsid w:val="008F7ECC"/>
    <w:rsid w:val="00900717"/>
    <w:rsid w:val="00902DCC"/>
    <w:rsid w:val="00903138"/>
    <w:rsid w:val="00903335"/>
    <w:rsid w:val="009058C6"/>
    <w:rsid w:val="00905AFD"/>
    <w:rsid w:val="00906562"/>
    <w:rsid w:val="00906981"/>
    <w:rsid w:val="00907920"/>
    <w:rsid w:val="009109C9"/>
    <w:rsid w:val="00914D94"/>
    <w:rsid w:val="00914FA1"/>
    <w:rsid w:val="00916B54"/>
    <w:rsid w:val="00916FF0"/>
    <w:rsid w:val="00917F8C"/>
    <w:rsid w:val="00921498"/>
    <w:rsid w:val="00925EF3"/>
    <w:rsid w:val="00926AD7"/>
    <w:rsid w:val="00926D0F"/>
    <w:rsid w:val="00927E0B"/>
    <w:rsid w:val="00930AC6"/>
    <w:rsid w:val="00931705"/>
    <w:rsid w:val="00932936"/>
    <w:rsid w:val="00932AE0"/>
    <w:rsid w:val="00934CF7"/>
    <w:rsid w:val="009354A0"/>
    <w:rsid w:val="009407A0"/>
    <w:rsid w:val="009421C5"/>
    <w:rsid w:val="00942DEF"/>
    <w:rsid w:val="00942F8A"/>
    <w:rsid w:val="00943492"/>
    <w:rsid w:val="00943EE8"/>
    <w:rsid w:val="00944623"/>
    <w:rsid w:val="00946E94"/>
    <w:rsid w:val="0095377E"/>
    <w:rsid w:val="009546DE"/>
    <w:rsid w:val="009560FE"/>
    <w:rsid w:val="009568C5"/>
    <w:rsid w:val="0095731F"/>
    <w:rsid w:val="009609C2"/>
    <w:rsid w:val="00962064"/>
    <w:rsid w:val="0096297A"/>
    <w:rsid w:val="00965318"/>
    <w:rsid w:val="00965A78"/>
    <w:rsid w:val="00966A2C"/>
    <w:rsid w:val="00970033"/>
    <w:rsid w:val="00970592"/>
    <w:rsid w:val="009725EF"/>
    <w:rsid w:val="0097265C"/>
    <w:rsid w:val="00972691"/>
    <w:rsid w:val="00973570"/>
    <w:rsid w:val="009775A2"/>
    <w:rsid w:val="00980918"/>
    <w:rsid w:val="00980E4F"/>
    <w:rsid w:val="00981AFC"/>
    <w:rsid w:val="00981B67"/>
    <w:rsid w:val="00982D76"/>
    <w:rsid w:val="00983159"/>
    <w:rsid w:val="00983255"/>
    <w:rsid w:val="0098353C"/>
    <w:rsid w:val="00986AFA"/>
    <w:rsid w:val="00990A90"/>
    <w:rsid w:val="009938C3"/>
    <w:rsid w:val="00995A97"/>
    <w:rsid w:val="009A0016"/>
    <w:rsid w:val="009A2C4A"/>
    <w:rsid w:val="009A32EA"/>
    <w:rsid w:val="009A37E8"/>
    <w:rsid w:val="009A4B20"/>
    <w:rsid w:val="009A777F"/>
    <w:rsid w:val="009B0D79"/>
    <w:rsid w:val="009B2601"/>
    <w:rsid w:val="009B370B"/>
    <w:rsid w:val="009B3E77"/>
    <w:rsid w:val="009B4774"/>
    <w:rsid w:val="009B5895"/>
    <w:rsid w:val="009B6704"/>
    <w:rsid w:val="009B75AD"/>
    <w:rsid w:val="009C1A58"/>
    <w:rsid w:val="009C26EC"/>
    <w:rsid w:val="009C4F05"/>
    <w:rsid w:val="009C54D1"/>
    <w:rsid w:val="009C57CB"/>
    <w:rsid w:val="009D15CE"/>
    <w:rsid w:val="009D1F00"/>
    <w:rsid w:val="009D1FDE"/>
    <w:rsid w:val="009D23FF"/>
    <w:rsid w:val="009D3C38"/>
    <w:rsid w:val="009D51FE"/>
    <w:rsid w:val="009D5625"/>
    <w:rsid w:val="009D58CB"/>
    <w:rsid w:val="009D73DC"/>
    <w:rsid w:val="009E14A6"/>
    <w:rsid w:val="009E2B53"/>
    <w:rsid w:val="009E6BCD"/>
    <w:rsid w:val="009F00FD"/>
    <w:rsid w:val="009F07FD"/>
    <w:rsid w:val="009F0BED"/>
    <w:rsid w:val="009F1A50"/>
    <w:rsid w:val="009F1DA6"/>
    <w:rsid w:val="009F332D"/>
    <w:rsid w:val="009F3BF6"/>
    <w:rsid w:val="009F3D35"/>
    <w:rsid w:val="009F5D61"/>
    <w:rsid w:val="00A003C8"/>
    <w:rsid w:val="00A02FDB"/>
    <w:rsid w:val="00A10C11"/>
    <w:rsid w:val="00A11539"/>
    <w:rsid w:val="00A120FE"/>
    <w:rsid w:val="00A12A1C"/>
    <w:rsid w:val="00A13B91"/>
    <w:rsid w:val="00A16AE1"/>
    <w:rsid w:val="00A16C82"/>
    <w:rsid w:val="00A22A3E"/>
    <w:rsid w:val="00A24F61"/>
    <w:rsid w:val="00A27685"/>
    <w:rsid w:val="00A300D3"/>
    <w:rsid w:val="00A3031B"/>
    <w:rsid w:val="00A310D7"/>
    <w:rsid w:val="00A3277F"/>
    <w:rsid w:val="00A32D40"/>
    <w:rsid w:val="00A33E2D"/>
    <w:rsid w:val="00A34684"/>
    <w:rsid w:val="00A372D2"/>
    <w:rsid w:val="00A37D58"/>
    <w:rsid w:val="00A40209"/>
    <w:rsid w:val="00A40743"/>
    <w:rsid w:val="00A40AC5"/>
    <w:rsid w:val="00A42F38"/>
    <w:rsid w:val="00A43095"/>
    <w:rsid w:val="00A4683A"/>
    <w:rsid w:val="00A52D32"/>
    <w:rsid w:val="00A52ED3"/>
    <w:rsid w:val="00A5427B"/>
    <w:rsid w:val="00A56AD3"/>
    <w:rsid w:val="00A56B00"/>
    <w:rsid w:val="00A57953"/>
    <w:rsid w:val="00A6020A"/>
    <w:rsid w:val="00A6067A"/>
    <w:rsid w:val="00A607AB"/>
    <w:rsid w:val="00A619C2"/>
    <w:rsid w:val="00A64192"/>
    <w:rsid w:val="00A6497C"/>
    <w:rsid w:val="00A6599C"/>
    <w:rsid w:val="00A67726"/>
    <w:rsid w:val="00A67B73"/>
    <w:rsid w:val="00A71103"/>
    <w:rsid w:val="00A714F2"/>
    <w:rsid w:val="00A723D0"/>
    <w:rsid w:val="00A7247C"/>
    <w:rsid w:val="00A72A94"/>
    <w:rsid w:val="00A72FAF"/>
    <w:rsid w:val="00A737FD"/>
    <w:rsid w:val="00A746BF"/>
    <w:rsid w:val="00A75D5F"/>
    <w:rsid w:val="00A75DDE"/>
    <w:rsid w:val="00A76C93"/>
    <w:rsid w:val="00A7709B"/>
    <w:rsid w:val="00A80050"/>
    <w:rsid w:val="00A8134C"/>
    <w:rsid w:val="00A8215D"/>
    <w:rsid w:val="00A84FDF"/>
    <w:rsid w:val="00A85300"/>
    <w:rsid w:val="00A86F07"/>
    <w:rsid w:val="00A936AB"/>
    <w:rsid w:val="00A9436C"/>
    <w:rsid w:val="00A97859"/>
    <w:rsid w:val="00A978D7"/>
    <w:rsid w:val="00A97C9F"/>
    <w:rsid w:val="00AA076F"/>
    <w:rsid w:val="00AA0F86"/>
    <w:rsid w:val="00AA6947"/>
    <w:rsid w:val="00AA6A61"/>
    <w:rsid w:val="00AA7D1D"/>
    <w:rsid w:val="00AB03B9"/>
    <w:rsid w:val="00AB0492"/>
    <w:rsid w:val="00AB0719"/>
    <w:rsid w:val="00AB0EB8"/>
    <w:rsid w:val="00AB2760"/>
    <w:rsid w:val="00AB4F1F"/>
    <w:rsid w:val="00AB4F28"/>
    <w:rsid w:val="00AB55B4"/>
    <w:rsid w:val="00AB61B2"/>
    <w:rsid w:val="00AB6548"/>
    <w:rsid w:val="00AB7724"/>
    <w:rsid w:val="00AC12C4"/>
    <w:rsid w:val="00AC2591"/>
    <w:rsid w:val="00AC44C9"/>
    <w:rsid w:val="00AC5088"/>
    <w:rsid w:val="00AC7EBC"/>
    <w:rsid w:val="00AD076A"/>
    <w:rsid w:val="00AD267B"/>
    <w:rsid w:val="00AD295A"/>
    <w:rsid w:val="00AD4887"/>
    <w:rsid w:val="00AD53D5"/>
    <w:rsid w:val="00AD7144"/>
    <w:rsid w:val="00AD79ED"/>
    <w:rsid w:val="00AE0096"/>
    <w:rsid w:val="00AE4171"/>
    <w:rsid w:val="00AE43FC"/>
    <w:rsid w:val="00AE579B"/>
    <w:rsid w:val="00AE5C2F"/>
    <w:rsid w:val="00AF11C1"/>
    <w:rsid w:val="00AF35B4"/>
    <w:rsid w:val="00AF4C0D"/>
    <w:rsid w:val="00AF5B87"/>
    <w:rsid w:val="00AF5EE9"/>
    <w:rsid w:val="00AF6865"/>
    <w:rsid w:val="00B00308"/>
    <w:rsid w:val="00B004C2"/>
    <w:rsid w:val="00B02084"/>
    <w:rsid w:val="00B06B73"/>
    <w:rsid w:val="00B10216"/>
    <w:rsid w:val="00B11920"/>
    <w:rsid w:val="00B122E6"/>
    <w:rsid w:val="00B125B5"/>
    <w:rsid w:val="00B13C9B"/>
    <w:rsid w:val="00B14DFB"/>
    <w:rsid w:val="00B17080"/>
    <w:rsid w:val="00B21DAE"/>
    <w:rsid w:val="00B2559E"/>
    <w:rsid w:val="00B256B6"/>
    <w:rsid w:val="00B25FD8"/>
    <w:rsid w:val="00B260E8"/>
    <w:rsid w:val="00B270D4"/>
    <w:rsid w:val="00B2736C"/>
    <w:rsid w:val="00B27C7A"/>
    <w:rsid w:val="00B30782"/>
    <w:rsid w:val="00B31322"/>
    <w:rsid w:val="00B32239"/>
    <w:rsid w:val="00B32E8B"/>
    <w:rsid w:val="00B33C16"/>
    <w:rsid w:val="00B373C7"/>
    <w:rsid w:val="00B42324"/>
    <w:rsid w:val="00B42845"/>
    <w:rsid w:val="00B42912"/>
    <w:rsid w:val="00B43214"/>
    <w:rsid w:val="00B432CF"/>
    <w:rsid w:val="00B44420"/>
    <w:rsid w:val="00B447DC"/>
    <w:rsid w:val="00B45032"/>
    <w:rsid w:val="00B45F82"/>
    <w:rsid w:val="00B47800"/>
    <w:rsid w:val="00B5058D"/>
    <w:rsid w:val="00B5172A"/>
    <w:rsid w:val="00B53489"/>
    <w:rsid w:val="00B53A9E"/>
    <w:rsid w:val="00B5402D"/>
    <w:rsid w:val="00B55163"/>
    <w:rsid w:val="00B55279"/>
    <w:rsid w:val="00B56258"/>
    <w:rsid w:val="00B56E5D"/>
    <w:rsid w:val="00B577D1"/>
    <w:rsid w:val="00B63056"/>
    <w:rsid w:val="00B648E9"/>
    <w:rsid w:val="00B65EAF"/>
    <w:rsid w:val="00B67578"/>
    <w:rsid w:val="00B7087A"/>
    <w:rsid w:val="00B7236E"/>
    <w:rsid w:val="00B73D4C"/>
    <w:rsid w:val="00B73F9E"/>
    <w:rsid w:val="00B74A9B"/>
    <w:rsid w:val="00B764B4"/>
    <w:rsid w:val="00B80832"/>
    <w:rsid w:val="00B80DC9"/>
    <w:rsid w:val="00B81BD1"/>
    <w:rsid w:val="00B81D61"/>
    <w:rsid w:val="00B837D4"/>
    <w:rsid w:val="00B83871"/>
    <w:rsid w:val="00B84F66"/>
    <w:rsid w:val="00B85C08"/>
    <w:rsid w:val="00B86DB9"/>
    <w:rsid w:val="00B876E9"/>
    <w:rsid w:val="00B87DD2"/>
    <w:rsid w:val="00B9083C"/>
    <w:rsid w:val="00B93755"/>
    <w:rsid w:val="00B94946"/>
    <w:rsid w:val="00B96F43"/>
    <w:rsid w:val="00B97309"/>
    <w:rsid w:val="00BA29A9"/>
    <w:rsid w:val="00BA517A"/>
    <w:rsid w:val="00BA5A52"/>
    <w:rsid w:val="00BA5EC0"/>
    <w:rsid w:val="00BA7518"/>
    <w:rsid w:val="00BB348C"/>
    <w:rsid w:val="00BB59A5"/>
    <w:rsid w:val="00BB6AF9"/>
    <w:rsid w:val="00BC462A"/>
    <w:rsid w:val="00BC57D0"/>
    <w:rsid w:val="00BC5CB7"/>
    <w:rsid w:val="00BC652D"/>
    <w:rsid w:val="00BC6AED"/>
    <w:rsid w:val="00BC72F0"/>
    <w:rsid w:val="00BC75D7"/>
    <w:rsid w:val="00BC7B15"/>
    <w:rsid w:val="00BD25A8"/>
    <w:rsid w:val="00BD27AE"/>
    <w:rsid w:val="00BD3B60"/>
    <w:rsid w:val="00BD40D7"/>
    <w:rsid w:val="00BD6C99"/>
    <w:rsid w:val="00BE01BE"/>
    <w:rsid w:val="00BE0FFF"/>
    <w:rsid w:val="00BE315D"/>
    <w:rsid w:val="00BE3761"/>
    <w:rsid w:val="00BE65E0"/>
    <w:rsid w:val="00BE6AD1"/>
    <w:rsid w:val="00BF03C7"/>
    <w:rsid w:val="00BF0816"/>
    <w:rsid w:val="00BF2F84"/>
    <w:rsid w:val="00BF4DDF"/>
    <w:rsid w:val="00BF5827"/>
    <w:rsid w:val="00BF6A9D"/>
    <w:rsid w:val="00BF75B3"/>
    <w:rsid w:val="00C00363"/>
    <w:rsid w:val="00C00DBC"/>
    <w:rsid w:val="00C01F0F"/>
    <w:rsid w:val="00C01F2A"/>
    <w:rsid w:val="00C0365D"/>
    <w:rsid w:val="00C04876"/>
    <w:rsid w:val="00C04D72"/>
    <w:rsid w:val="00C05735"/>
    <w:rsid w:val="00C07ED0"/>
    <w:rsid w:val="00C102EF"/>
    <w:rsid w:val="00C11451"/>
    <w:rsid w:val="00C12836"/>
    <w:rsid w:val="00C12D18"/>
    <w:rsid w:val="00C130B4"/>
    <w:rsid w:val="00C13F36"/>
    <w:rsid w:val="00C1461D"/>
    <w:rsid w:val="00C14794"/>
    <w:rsid w:val="00C1600D"/>
    <w:rsid w:val="00C20ADE"/>
    <w:rsid w:val="00C20F34"/>
    <w:rsid w:val="00C21848"/>
    <w:rsid w:val="00C219DB"/>
    <w:rsid w:val="00C21AC8"/>
    <w:rsid w:val="00C21AE5"/>
    <w:rsid w:val="00C23BC5"/>
    <w:rsid w:val="00C257EE"/>
    <w:rsid w:val="00C318D9"/>
    <w:rsid w:val="00C327C5"/>
    <w:rsid w:val="00C32B46"/>
    <w:rsid w:val="00C32E56"/>
    <w:rsid w:val="00C3416F"/>
    <w:rsid w:val="00C34C79"/>
    <w:rsid w:val="00C350D8"/>
    <w:rsid w:val="00C35542"/>
    <w:rsid w:val="00C35D23"/>
    <w:rsid w:val="00C3799F"/>
    <w:rsid w:val="00C41235"/>
    <w:rsid w:val="00C42BAB"/>
    <w:rsid w:val="00C47430"/>
    <w:rsid w:val="00C47D44"/>
    <w:rsid w:val="00C50233"/>
    <w:rsid w:val="00C50293"/>
    <w:rsid w:val="00C51ACF"/>
    <w:rsid w:val="00C520F4"/>
    <w:rsid w:val="00C524AB"/>
    <w:rsid w:val="00C52AEC"/>
    <w:rsid w:val="00C52BFD"/>
    <w:rsid w:val="00C52D40"/>
    <w:rsid w:val="00C53957"/>
    <w:rsid w:val="00C53D48"/>
    <w:rsid w:val="00C60F66"/>
    <w:rsid w:val="00C6117C"/>
    <w:rsid w:val="00C62716"/>
    <w:rsid w:val="00C62C2C"/>
    <w:rsid w:val="00C63089"/>
    <w:rsid w:val="00C632AA"/>
    <w:rsid w:val="00C671BE"/>
    <w:rsid w:val="00C6775D"/>
    <w:rsid w:val="00C7027E"/>
    <w:rsid w:val="00C705C5"/>
    <w:rsid w:val="00C73252"/>
    <w:rsid w:val="00C73F79"/>
    <w:rsid w:val="00C82700"/>
    <w:rsid w:val="00C84806"/>
    <w:rsid w:val="00C84DDD"/>
    <w:rsid w:val="00C852E4"/>
    <w:rsid w:val="00C860C4"/>
    <w:rsid w:val="00C865A9"/>
    <w:rsid w:val="00C86EBF"/>
    <w:rsid w:val="00C90427"/>
    <w:rsid w:val="00C908A5"/>
    <w:rsid w:val="00C91CF1"/>
    <w:rsid w:val="00C94C1B"/>
    <w:rsid w:val="00C97216"/>
    <w:rsid w:val="00C978FF"/>
    <w:rsid w:val="00C97F9F"/>
    <w:rsid w:val="00CA1053"/>
    <w:rsid w:val="00CA3145"/>
    <w:rsid w:val="00CA4B85"/>
    <w:rsid w:val="00CA4DCC"/>
    <w:rsid w:val="00CA630F"/>
    <w:rsid w:val="00CA6EDE"/>
    <w:rsid w:val="00CA7637"/>
    <w:rsid w:val="00CA7B16"/>
    <w:rsid w:val="00CB0B6E"/>
    <w:rsid w:val="00CB0D8C"/>
    <w:rsid w:val="00CB33F7"/>
    <w:rsid w:val="00CB341A"/>
    <w:rsid w:val="00CB38E6"/>
    <w:rsid w:val="00CB399F"/>
    <w:rsid w:val="00CB3A12"/>
    <w:rsid w:val="00CB6641"/>
    <w:rsid w:val="00CC0D37"/>
    <w:rsid w:val="00CC1141"/>
    <w:rsid w:val="00CC1B33"/>
    <w:rsid w:val="00CC21BD"/>
    <w:rsid w:val="00CC4814"/>
    <w:rsid w:val="00CC5C66"/>
    <w:rsid w:val="00CD2A8B"/>
    <w:rsid w:val="00CD441E"/>
    <w:rsid w:val="00CD4442"/>
    <w:rsid w:val="00CE0017"/>
    <w:rsid w:val="00CE0805"/>
    <w:rsid w:val="00CE2E9C"/>
    <w:rsid w:val="00CE4EF9"/>
    <w:rsid w:val="00CE5A9C"/>
    <w:rsid w:val="00CE5F03"/>
    <w:rsid w:val="00CE7C8D"/>
    <w:rsid w:val="00CF0B1C"/>
    <w:rsid w:val="00CF4347"/>
    <w:rsid w:val="00CF4782"/>
    <w:rsid w:val="00CF6E45"/>
    <w:rsid w:val="00D0385F"/>
    <w:rsid w:val="00D048C1"/>
    <w:rsid w:val="00D04DE6"/>
    <w:rsid w:val="00D1331F"/>
    <w:rsid w:val="00D144F5"/>
    <w:rsid w:val="00D1524A"/>
    <w:rsid w:val="00D15B86"/>
    <w:rsid w:val="00D164E5"/>
    <w:rsid w:val="00D16AD5"/>
    <w:rsid w:val="00D17184"/>
    <w:rsid w:val="00D17A8B"/>
    <w:rsid w:val="00D23058"/>
    <w:rsid w:val="00D24000"/>
    <w:rsid w:val="00D26B19"/>
    <w:rsid w:val="00D270A1"/>
    <w:rsid w:val="00D27F75"/>
    <w:rsid w:val="00D300FD"/>
    <w:rsid w:val="00D3132A"/>
    <w:rsid w:val="00D319C1"/>
    <w:rsid w:val="00D31B2C"/>
    <w:rsid w:val="00D323A3"/>
    <w:rsid w:val="00D32AC0"/>
    <w:rsid w:val="00D32AC9"/>
    <w:rsid w:val="00D347B0"/>
    <w:rsid w:val="00D3750A"/>
    <w:rsid w:val="00D405D5"/>
    <w:rsid w:val="00D40C78"/>
    <w:rsid w:val="00D415EB"/>
    <w:rsid w:val="00D418DD"/>
    <w:rsid w:val="00D41DFC"/>
    <w:rsid w:val="00D42C3F"/>
    <w:rsid w:val="00D4633B"/>
    <w:rsid w:val="00D47242"/>
    <w:rsid w:val="00D501EA"/>
    <w:rsid w:val="00D50A84"/>
    <w:rsid w:val="00D52A00"/>
    <w:rsid w:val="00D54426"/>
    <w:rsid w:val="00D545E2"/>
    <w:rsid w:val="00D57FBE"/>
    <w:rsid w:val="00D60CF3"/>
    <w:rsid w:val="00D61F65"/>
    <w:rsid w:val="00D7183D"/>
    <w:rsid w:val="00D7434B"/>
    <w:rsid w:val="00D74BCE"/>
    <w:rsid w:val="00D74CF8"/>
    <w:rsid w:val="00D75309"/>
    <w:rsid w:val="00D76784"/>
    <w:rsid w:val="00D77A46"/>
    <w:rsid w:val="00D77DE2"/>
    <w:rsid w:val="00D8169F"/>
    <w:rsid w:val="00D8264B"/>
    <w:rsid w:val="00D82E0C"/>
    <w:rsid w:val="00D8333D"/>
    <w:rsid w:val="00D85D8A"/>
    <w:rsid w:val="00D85FC0"/>
    <w:rsid w:val="00D860F0"/>
    <w:rsid w:val="00D87E21"/>
    <w:rsid w:val="00D93A02"/>
    <w:rsid w:val="00D95BDB"/>
    <w:rsid w:val="00D96507"/>
    <w:rsid w:val="00D9660A"/>
    <w:rsid w:val="00D96A30"/>
    <w:rsid w:val="00D979A0"/>
    <w:rsid w:val="00DA002F"/>
    <w:rsid w:val="00DA14EB"/>
    <w:rsid w:val="00DA2B95"/>
    <w:rsid w:val="00DA3AAE"/>
    <w:rsid w:val="00DA3C53"/>
    <w:rsid w:val="00DA3FEF"/>
    <w:rsid w:val="00DA4FF6"/>
    <w:rsid w:val="00DA50CE"/>
    <w:rsid w:val="00DA654C"/>
    <w:rsid w:val="00DB1DDA"/>
    <w:rsid w:val="00DB1E6B"/>
    <w:rsid w:val="00DB1F42"/>
    <w:rsid w:val="00DB36F5"/>
    <w:rsid w:val="00DB57E9"/>
    <w:rsid w:val="00DB7B8E"/>
    <w:rsid w:val="00DC2CF0"/>
    <w:rsid w:val="00DC5076"/>
    <w:rsid w:val="00DC66B2"/>
    <w:rsid w:val="00DC7D4A"/>
    <w:rsid w:val="00DD0A8C"/>
    <w:rsid w:val="00DD3B35"/>
    <w:rsid w:val="00DD3B38"/>
    <w:rsid w:val="00DD3CA7"/>
    <w:rsid w:val="00DD3D79"/>
    <w:rsid w:val="00DD4354"/>
    <w:rsid w:val="00DD719A"/>
    <w:rsid w:val="00DD7B2D"/>
    <w:rsid w:val="00DE06DC"/>
    <w:rsid w:val="00DE33F2"/>
    <w:rsid w:val="00DE536B"/>
    <w:rsid w:val="00DE59D7"/>
    <w:rsid w:val="00DE5BEA"/>
    <w:rsid w:val="00DE5C76"/>
    <w:rsid w:val="00DE7DA1"/>
    <w:rsid w:val="00DE7F2B"/>
    <w:rsid w:val="00DF0E9B"/>
    <w:rsid w:val="00DF20C0"/>
    <w:rsid w:val="00DF2698"/>
    <w:rsid w:val="00DF2994"/>
    <w:rsid w:val="00DF3EB1"/>
    <w:rsid w:val="00DF5AAC"/>
    <w:rsid w:val="00DF63DA"/>
    <w:rsid w:val="00DF6DB0"/>
    <w:rsid w:val="00DF7DD3"/>
    <w:rsid w:val="00E003DD"/>
    <w:rsid w:val="00E014E2"/>
    <w:rsid w:val="00E024B4"/>
    <w:rsid w:val="00E037E2"/>
    <w:rsid w:val="00E03CC2"/>
    <w:rsid w:val="00E0537B"/>
    <w:rsid w:val="00E10198"/>
    <w:rsid w:val="00E13911"/>
    <w:rsid w:val="00E14E05"/>
    <w:rsid w:val="00E14E79"/>
    <w:rsid w:val="00E20B87"/>
    <w:rsid w:val="00E21C9F"/>
    <w:rsid w:val="00E23ADD"/>
    <w:rsid w:val="00E24BE8"/>
    <w:rsid w:val="00E267F5"/>
    <w:rsid w:val="00E27046"/>
    <w:rsid w:val="00E30E15"/>
    <w:rsid w:val="00E33C68"/>
    <w:rsid w:val="00E33F1C"/>
    <w:rsid w:val="00E35F4C"/>
    <w:rsid w:val="00E369CF"/>
    <w:rsid w:val="00E36A8C"/>
    <w:rsid w:val="00E3720C"/>
    <w:rsid w:val="00E37F18"/>
    <w:rsid w:val="00E40B13"/>
    <w:rsid w:val="00E40EEC"/>
    <w:rsid w:val="00E41045"/>
    <w:rsid w:val="00E45163"/>
    <w:rsid w:val="00E46F6F"/>
    <w:rsid w:val="00E479BE"/>
    <w:rsid w:val="00E47BEE"/>
    <w:rsid w:val="00E53547"/>
    <w:rsid w:val="00E547A7"/>
    <w:rsid w:val="00E54A46"/>
    <w:rsid w:val="00E5707E"/>
    <w:rsid w:val="00E57B00"/>
    <w:rsid w:val="00E57DA3"/>
    <w:rsid w:val="00E60902"/>
    <w:rsid w:val="00E63E68"/>
    <w:rsid w:val="00E64403"/>
    <w:rsid w:val="00E6620E"/>
    <w:rsid w:val="00E66FBD"/>
    <w:rsid w:val="00E67754"/>
    <w:rsid w:val="00E70B93"/>
    <w:rsid w:val="00E72490"/>
    <w:rsid w:val="00E72AEA"/>
    <w:rsid w:val="00E768E5"/>
    <w:rsid w:val="00E769AC"/>
    <w:rsid w:val="00E76CB6"/>
    <w:rsid w:val="00E76DE0"/>
    <w:rsid w:val="00E77393"/>
    <w:rsid w:val="00E800FE"/>
    <w:rsid w:val="00E80F2C"/>
    <w:rsid w:val="00E818D0"/>
    <w:rsid w:val="00E83F9A"/>
    <w:rsid w:val="00E86741"/>
    <w:rsid w:val="00E8708D"/>
    <w:rsid w:val="00E91C62"/>
    <w:rsid w:val="00E944B1"/>
    <w:rsid w:val="00E9559E"/>
    <w:rsid w:val="00E96394"/>
    <w:rsid w:val="00EA0B53"/>
    <w:rsid w:val="00EA0C0E"/>
    <w:rsid w:val="00EA1905"/>
    <w:rsid w:val="00EA1D0A"/>
    <w:rsid w:val="00EA2061"/>
    <w:rsid w:val="00EA2719"/>
    <w:rsid w:val="00EA38B3"/>
    <w:rsid w:val="00EA5C17"/>
    <w:rsid w:val="00EA6FB4"/>
    <w:rsid w:val="00EA7959"/>
    <w:rsid w:val="00EB1884"/>
    <w:rsid w:val="00EB1A4C"/>
    <w:rsid w:val="00EB1FAB"/>
    <w:rsid w:val="00EB256F"/>
    <w:rsid w:val="00EB46A1"/>
    <w:rsid w:val="00EB59E3"/>
    <w:rsid w:val="00EB6069"/>
    <w:rsid w:val="00EC00BE"/>
    <w:rsid w:val="00EC0855"/>
    <w:rsid w:val="00EC1AA6"/>
    <w:rsid w:val="00EC2EA0"/>
    <w:rsid w:val="00EC4E4C"/>
    <w:rsid w:val="00EC6A88"/>
    <w:rsid w:val="00ED0E57"/>
    <w:rsid w:val="00ED1EAD"/>
    <w:rsid w:val="00ED24B8"/>
    <w:rsid w:val="00ED2757"/>
    <w:rsid w:val="00ED40FD"/>
    <w:rsid w:val="00ED4BCE"/>
    <w:rsid w:val="00ED55FF"/>
    <w:rsid w:val="00ED6BC4"/>
    <w:rsid w:val="00ED6D62"/>
    <w:rsid w:val="00EE055A"/>
    <w:rsid w:val="00EE4104"/>
    <w:rsid w:val="00EE4D5F"/>
    <w:rsid w:val="00EE55F5"/>
    <w:rsid w:val="00EE66CD"/>
    <w:rsid w:val="00EF02B6"/>
    <w:rsid w:val="00EF070D"/>
    <w:rsid w:val="00EF53B2"/>
    <w:rsid w:val="00EF5733"/>
    <w:rsid w:val="00EF6D9C"/>
    <w:rsid w:val="00F00BA5"/>
    <w:rsid w:val="00F01082"/>
    <w:rsid w:val="00F01447"/>
    <w:rsid w:val="00F01A35"/>
    <w:rsid w:val="00F04795"/>
    <w:rsid w:val="00F04E72"/>
    <w:rsid w:val="00F06475"/>
    <w:rsid w:val="00F06669"/>
    <w:rsid w:val="00F06AE9"/>
    <w:rsid w:val="00F10D1F"/>
    <w:rsid w:val="00F11341"/>
    <w:rsid w:val="00F1263A"/>
    <w:rsid w:val="00F1383B"/>
    <w:rsid w:val="00F144DD"/>
    <w:rsid w:val="00F17766"/>
    <w:rsid w:val="00F21B19"/>
    <w:rsid w:val="00F21D26"/>
    <w:rsid w:val="00F239C3"/>
    <w:rsid w:val="00F23BF2"/>
    <w:rsid w:val="00F23D03"/>
    <w:rsid w:val="00F23E3C"/>
    <w:rsid w:val="00F2528A"/>
    <w:rsid w:val="00F336CC"/>
    <w:rsid w:val="00F33FCB"/>
    <w:rsid w:val="00F361EB"/>
    <w:rsid w:val="00F40920"/>
    <w:rsid w:val="00F44179"/>
    <w:rsid w:val="00F44672"/>
    <w:rsid w:val="00F46302"/>
    <w:rsid w:val="00F50EA0"/>
    <w:rsid w:val="00F519A0"/>
    <w:rsid w:val="00F52DD8"/>
    <w:rsid w:val="00F530D5"/>
    <w:rsid w:val="00F53FD3"/>
    <w:rsid w:val="00F55004"/>
    <w:rsid w:val="00F55743"/>
    <w:rsid w:val="00F56E66"/>
    <w:rsid w:val="00F60712"/>
    <w:rsid w:val="00F6270E"/>
    <w:rsid w:val="00F64AB9"/>
    <w:rsid w:val="00F65B70"/>
    <w:rsid w:val="00F723D3"/>
    <w:rsid w:val="00F73678"/>
    <w:rsid w:val="00F743B3"/>
    <w:rsid w:val="00F75134"/>
    <w:rsid w:val="00F75D6D"/>
    <w:rsid w:val="00F77F02"/>
    <w:rsid w:val="00F77F11"/>
    <w:rsid w:val="00F77F59"/>
    <w:rsid w:val="00F80B4B"/>
    <w:rsid w:val="00F81AA5"/>
    <w:rsid w:val="00F82DCA"/>
    <w:rsid w:val="00F85339"/>
    <w:rsid w:val="00F854B7"/>
    <w:rsid w:val="00F8583B"/>
    <w:rsid w:val="00F8645A"/>
    <w:rsid w:val="00F86C33"/>
    <w:rsid w:val="00F903C3"/>
    <w:rsid w:val="00F905DC"/>
    <w:rsid w:val="00F930F1"/>
    <w:rsid w:val="00F93E53"/>
    <w:rsid w:val="00F95AA9"/>
    <w:rsid w:val="00F971D9"/>
    <w:rsid w:val="00FA24F9"/>
    <w:rsid w:val="00FB013A"/>
    <w:rsid w:val="00FB0D41"/>
    <w:rsid w:val="00FB2B71"/>
    <w:rsid w:val="00FB33D7"/>
    <w:rsid w:val="00FB3CB3"/>
    <w:rsid w:val="00FB43A0"/>
    <w:rsid w:val="00FB4677"/>
    <w:rsid w:val="00FB49FD"/>
    <w:rsid w:val="00FB5359"/>
    <w:rsid w:val="00FB6F37"/>
    <w:rsid w:val="00FB6F68"/>
    <w:rsid w:val="00FC0871"/>
    <w:rsid w:val="00FC2256"/>
    <w:rsid w:val="00FC4AD4"/>
    <w:rsid w:val="00FC53C2"/>
    <w:rsid w:val="00FC659A"/>
    <w:rsid w:val="00FC6FAF"/>
    <w:rsid w:val="00FD115C"/>
    <w:rsid w:val="00FD60DE"/>
    <w:rsid w:val="00FD70F4"/>
    <w:rsid w:val="00FE04B5"/>
    <w:rsid w:val="00FE0639"/>
    <w:rsid w:val="00FE0EBE"/>
    <w:rsid w:val="00FE17AA"/>
    <w:rsid w:val="00FE1A8F"/>
    <w:rsid w:val="00FE2973"/>
    <w:rsid w:val="00FE4372"/>
    <w:rsid w:val="00FE668B"/>
    <w:rsid w:val="00FE6CF8"/>
    <w:rsid w:val="00FF1760"/>
    <w:rsid w:val="00FF3F15"/>
    <w:rsid w:val="00FF6B08"/>
    <w:rsid w:val="00FF78DE"/>
    <w:rsid w:val="00FF7A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CC703"/>
  <w15:docId w15:val="{6CC15A7D-DCA6-4316-AA2F-8472A785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rPr>
  </w:style>
  <w:style w:type="paragraph" w:customStyle="1" w:styleId="Default">
    <w:name w:val="Default"/>
    <w:pPr>
      <w:spacing w:before="160" w:line="288" w:lineRule="auto"/>
    </w:pPr>
    <w:rPr>
      <w:rFonts w:ascii="Helvetica Neue" w:hAnsi="Helvetica Neue" w:cs="Arial Unicode MS"/>
      <w:color w:val="000000"/>
      <w:sz w:val="24"/>
      <w:szCs w:val="24"/>
      <w:lang w:val="en-US"/>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paragraph" w:styleId="ListParagraph">
    <w:name w:val="List Paragraph"/>
    <w:basedOn w:val="Normal"/>
    <w:uiPriority w:val="34"/>
    <w:qFormat/>
    <w:rsid w:val="00DF20C0"/>
    <w:pPr>
      <w:ind w:left="720"/>
      <w:contextualSpacing/>
    </w:pPr>
  </w:style>
  <w:style w:type="table" w:styleId="TableGrid">
    <w:name w:val="Table Grid"/>
    <w:basedOn w:val="TableNormal"/>
    <w:uiPriority w:val="39"/>
    <w:rsid w:val="00DC507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1383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Header">
    <w:name w:val="header"/>
    <w:basedOn w:val="Normal"/>
    <w:link w:val="HeaderChar"/>
    <w:uiPriority w:val="99"/>
    <w:semiHidden/>
    <w:unhideWhenUsed/>
    <w:rsid w:val="00A6599C"/>
    <w:pPr>
      <w:tabs>
        <w:tab w:val="center" w:pos="4513"/>
        <w:tab w:val="right" w:pos="9026"/>
      </w:tabs>
    </w:pPr>
  </w:style>
  <w:style w:type="character" w:customStyle="1" w:styleId="HeaderChar">
    <w:name w:val="Header Char"/>
    <w:basedOn w:val="DefaultParagraphFont"/>
    <w:link w:val="Header"/>
    <w:uiPriority w:val="99"/>
    <w:semiHidden/>
    <w:rsid w:val="00A6599C"/>
    <w:rPr>
      <w:sz w:val="24"/>
      <w:szCs w:val="24"/>
      <w:lang w:val="en-US" w:eastAsia="en-US"/>
    </w:rPr>
  </w:style>
  <w:style w:type="paragraph" w:styleId="Footer">
    <w:name w:val="footer"/>
    <w:basedOn w:val="Normal"/>
    <w:link w:val="FooterChar"/>
    <w:uiPriority w:val="99"/>
    <w:unhideWhenUsed/>
    <w:rsid w:val="00A6599C"/>
    <w:pPr>
      <w:tabs>
        <w:tab w:val="center" w:pos="4513"/>
        <w:tab w:val="right" w:pos="9026"/>
      </w:tabs>
    </w:pPr>
  </w:style>
  <w:style w:type="character" w:customStyle="1" w:styleId="FooterChar">
    <w:name w:val="Footer Char"/>
    <w:basedOn w:val="DefaultParagraphFont"/>
    <w:link w:val="Footer"/>
    <w:uiPriority w:val="99"/>
    <w:rsid w:val="00A6599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4970">
      <w:bodyDiv w:val="1"/>
      <w:marLeft w:val="0"/>
      <w:marRight w:val="0"/>
      <w:marTop w:val="0"/>
      <w:marBottom w:val="0"/>
      <w:divBdr>
        <w:top w:val="none" w:sz="0" w:space="0" w:color="auto"/>
        <w:left w:val="none" w:sz="0" w:space="0" w:color="auto"/>
        <w:bottom w:val="none" w:sz="0" w:space="0" w:color="auto"/>
        <w:right w:val="none" w:sz="0" w:space="0" w:color="auto"/>
      </w:divBdr>
    </w:div>
    <w:div w:id="158230647">
      <w:bodyDiv w:val="1"/>
      <w:marLeft w:val="0"/>
      <w:marRight w:val="0"/>
      <w:marTop w:val="0"/>
      <w:marBottom w:val="0"/>
      <w:divBdr>
        <w:top w:val="none" w:sz="0" w:space="0" w:color="auto"/>
        <w:left w:val="none" w:sz="0" w:space="0" w:color="auto"/>
        <w:bottom w:val="none" w:sz="0" w:space="0" w:color="auto"/>
        <w:right w:val="none" w:sz="0" w:space="0" w:color="auto"/>
      </w:divBdr>
    </w:div>
    <w:div w:id="415443029">
      <w:bodyDiv w:val="1"/>
      <w:marLeft w:val="0"/>
      <w:marRight w:val="0"/>
      <w:marTop w:val="0"/>
      <w:marBottom w:val="0"/>
      <w:divBdr>
        <w:top w:val="none" w:sz="0" w:space="0" w:color="auto"/>
        <w:left w:val="none" w:sz="0" w:space="0" w:color="auto"/>
        <w:bottom w:val="none" w:sz="0" w:space="0" w:color="auto"/>
        <w:right w:val="none" w:sz="0" w:space="0" w:color="auto"/>
      </w:divBdr>
    </w:div>
    <w:div w:id="583494263">
      <w:bodyDiv w:val="1"/>
      <w:marLeft w:val="0"/>
      <w:marRight w:val="0"/>
      <w:marTop w:val="0"/>
      <w:marBottom w:val="0"/>
      <w:divBdr>
        <w:top w:val="none" w:sz="0" w:space="0" w:color="auto"/>
        <w:left w:val="none" w:sz="0" w:space="0" w:color="auto"/>
        <w:bottom w:val="none" w:sz="0" w:space="0" w:color="auto"/>
        <w:right w:val="none" w:sz="0" w:space="0" w:color="auto"/>
      </w:divBdr>
    </w:div>
    <w:div w:id="600069824">
      <w:bodyDiv w:val="1"/>
      <w:marLeft w:val="0"/>
      <w:marRight w:val="0"/>
      <w:marTop w:val="0"/>
      <w:marBottom w:val="0"/>
      <w:divBdr>
        <w:top w:val="none" w:sz="0" w:space="0" w:color="auto"/>
        <w:left w:val="none" w:sz="0" w:space="0" w:color="auto"/>
        <w:bottom w:val="none" w:sz="0" w:space="0" w:color="auto"/>
        <w:right w:val="none" w:sz="0" w:space="0" w:color="auto"/>
      </w:divBdr>
    </w:div>
    <w:div w:id="644772435">
      <w:bodyDiv w:val="1"/>
      <w:marLeft w:val="0"/>
      <w:marRight w:val="0"/>
      <w:marTop w:val="0"/>
      <w:marBottom w:val="0"/>
      <w:divBdr>
        <w:top w:val="none" w:sz="0" w:space="0" w:color="auto"/>
        <w:left w:val="none" w:sz="0" w:space="0" w:color="auto"/>
        <w:bottom w:val="none" w:sz="0" w:space="0" w:color="auto"/>
        <w:right w:val="none" w:sz="0" w:space="0" w:color="auto"/>
      </w:divBdr>
    </w:div>
    <w:div w:id="865754528">
      <w:bodyDiv w:val="1"/>
      <w:marLeft w:val="0"/>
      <w:marRight w:val="0"/>
      <w:marTop w:val="0"/>
      <w:marBottom w:val="0"/>
      <w:divBdr>
        <w:top w:val="none" w:sz="0" w:space="0" w:color="auto"/>
        <w:left w:val="none" w:sz="0" w:space="0" w:color="auto"/>
        <w:bottom w:val="none" w:sz="0" w:space="0" w:color="auto"/>
        <w:right w:val="none" w:sz="0" w:space="0" w:color="auto"/>
      </w:divBdr>
    </w:div>
    <w:div w:id="1010064592">
      <w:bodyDiv w:val="1"/>
      <w:marLeft w:val="0"/>
      <w:marRight w:val="0"/>
      <w:marTop w:val="0"/>
      <w:marBottom w:val="0"/>
      <w:divBdr>
        <w:top w:val="none" w:sz="0" w:space="0" w:color="auto"/>
        <w:left w:val="none" w:sz="0" w:space="0" w:color="auto"/>
        <w:bottom w:val="none" w:sz="0" w:space="0" w:color="auto"/>
        <w:right w:val="none" w:sz="0" w:space="0" w:color="auto"/>
      </w:divBdr>
    </w:div>
    <w:div w:id="1061172878">
      <w:bodyDiv w:val="1"/>
      <w:marLeft w:val="0"/>
      <w:marRight w:val="0"/>
      <w:marTop w:val="0"/>
      <w:marBottom w:val="0"/>
      <w:divBdr>
        <w:top w:val="none" w:sz="0" w:space="0" w:color="auto"/>
        <w:left w:val="none" w:sz="0" w:space="0" w:color="auto"/>
        <w:bottom w:val="none" w:sz="0" w:space="0" w:color="auto"/>
        <w:right w:val="none" w:sz="0" w:space="0" w:color="auto"/>
      </w:divBdr>
      <w:divsChild>
        <w:div w:id="173112620">
          <w:marLeft w:val="0"/>
          <w:marRight w:val="0"/>
          <w:marTop w:val="0"/>
          <w:marBottom w:val="0"/>
          <w:divBdr>
            <w:top w:val="none" w:sz="0" w:space="0" w:color="auto"/>
            <w:left w:val="none" w:sz="0" w:space="0" w:color="auto"/>
            <w:bottom w:val="none" w:sz="0" w:space="0" w:color="auto"/>
            <w:right w:val="none" w:sz="0" w:space="0" w:color="auto"/>
          </w:divBdr>
          <w:divsChild>
            <w:div w:id="1493377987">
              <w:marLeft w:val="0"/>
              <w:marRight w:val="0"/>
              <w:marTop w:val="0"/>
              <w:marBottom w:val="0"/>
              <w:divBdr>
                <w:top w:val="none" w:sz="0" w:space="0" w:color="auto"/>
                <w:left w:val="none" w:sz="0" w:space="0" w:color="auto"/>
                <w:bottom w:val="none" w:sz="0" w:space="0" w:color="auto"/>
                <w:right w:val="none" w:sz="0" w:space="0" w:color="auto"/>
              </w:divBdr>
              <w:divsChild>
                <w:div w:id="2118675552">
                  <w:marLeft w:val="0"/>
                  <w:marRight w:val="0"/>
                  <w:marTop w:val="0"/>
                  <w:marBottom w:val="0"/>
                  <w:divBdr>
                    <w:top w:val="none" w:sz="0" w:space="0" w:color="auto"/>
                    <w:left w:val="none" w:sz="0" w:space="0" w:color="auto"/>
                    <w:bottom w:val="none" w:sz="0" w:space="0" w:color="auto"/>
                    <w:right w:val="none" w:sz="0" w:space="0" w:color="auto"/>
                  </w:divBdr>
                  <w:divsChild>
                    <w:div w:id="35947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937585">
      <w:bodyDiv w:val="1"/>
      <w:marLeft w:val="0"/>
      <w:marRight w:val="0"/>
      <w:marTop w:val="0"/>
      <w:marBottom w:val="0"/>
      <w:divBdr>
        <w:top w:val="none" w:sz="0" w:space="0" w:color="auto"/>
        <w:left w:val="none" w:sz="0" w:space="0" w:color="auto"/>
        <w:bottom w:val="none" w:sz="0" w:space="0" w:color="auto"/>
        <w:right w:val="none" w:sz="0" w:space="0" w:color="auto"/>
      </w:divBdr>
      <w:divsChild>
        <w:div w:id="888226696">
          <w:marLeft w:val="0"/>
          <w:marRight w:val="0"/>
          <w:marTop w:val="0"/>
          <w:marBottom w:val="0"/>
          <w:divBdr>
            <w:top w:val="none" w:sz="0" w:space="0" w:color="auto"/>
            <w:left w:val="none" w:sz="0" w:space="0" w:color="auto"/>
            <w:bottom w:val="none" w:sz="0" w:space="0" w:color="auto"/>
            <w:right w:val="none" w:sz="0" w:space="0" w:color="auto"/>
          </w:divBdr>
        </w:div>
        <w:div w:id="1623265827">
          <w:marLeft w:val="0"/>
          <w:marRight w:val="0"/>
          <w:marTop w:val="0"/>
          <w:marBottom w:val="0"/>
          <w:divBdr>
            <w:top w:val="none" w:sz="0" w:space="0" w:color="auto"/>
            <w:left w:val="none" w:sz="0" w:space="0" w:color="auto"/>
            <w:bottom w:val="none" w:sz="0" w:space="0" w:color="auto"/>
            <w:right w:val="none" w:sz="0" w:space="0" w:color="auto"/>
          </w:divBdr>
        </w:div>
        <w:div w:id="1603877789">
          <w:marLeft w:val="0"/>
          <w:marRight w:val="0"/>
          <w:marTop w:val="0"/>
          <w:marBottom w:val="0"/>
          <w:divBdr>
            <w:top w:val="none" w:sz="0" w:space="0" w:color="auto"/>
            <w:left w:val="none" w:sz="0" w:space="0" w:color="auto"/>
            <w:bottom w:val="none" w:sz="0" w:space="0" w:color="auto"/>
            <w:right w:val="none" w:sz="0" w:space="0" w:color="auto"/>
          </w:divBdr>
        </w:div>
        <w:div w:id="506211370">
          <w:marLeft w:val="0"/>
          <w:marRight w:val="0"/>
          <w:marTop w:val="0"/>
          <w:marBottom w:val="0"/>
          <w:divBdr>
            <w:top w:val="none" w:sz="0" w:space="0" w:color="auto"/>
            <w:left w:val="none" w:sz="0" w:space="0" w:color="auto"/>
            <w:bottom w:val="none" w:sz="0" w:space="0" w:color="auto"/>
            <w:right w:val="none" w:sz="0" w:space="0" w:color="auto"/>
          </w:divBdr>
        </w:div>
        <w:div w:id="1435595919">
          <w:marLeft w:val="0"/>
          <w:marRight w:val="0"/>
          <w:marTop w:val="0"/>
          <w:marBottom w:val="0"/>
          <w:divBdr>
            <w:top w:val="none" w:sz="0" w:space="0" w:color="auto"/>
            <w:left w:val="none" w:sz="0" w:space="0" w:color="auto"/>
            <w:bottom w:val="none" w:sz="0" w:space="0" w:color="auto"/>
            <w:right w:val="none" w:sz="0" w:space="0" w:color="auto"/>
          </w:divBdr>
        </w:div>
        <w:div w:id="1255433033">
          <w:marLeft w:val="0"/>
          <w:marRight w:val="0"/>
          <w:marTop w:val="0"/>
          <w:marBottom w:val="0"/>
          <w:divBdr>
            <w:top w:val="none" w:sz="0" w:space="0" w:color="auto"/>
            <w:left w:val="none" w:sz="0" w:space="0" w:color="auto"/>
            <w:bottom w:val="none" w:sz="0" w:space="0" w:color="auto"/>
            <w:right w:val="none" w:sz="0" w:space="0" w:color="auto"/>
          </w:divBdr>
        </w:div>
        <w:div w:id="2137991389">
          <w:marLeft w:val="0"/>
          <w:marRight w:val="0"/>
          <w:marTop w:val="0"/>
          <w:marBottom w:val="0"/>
          <w:divBdr>
            <w:top w:val="none" w:sz="0" w:space="0" w:color="auto"/>
            <w:left w:val="none" w:sz="0" w:space="0" w:color="auto"/>
            <w:bottom w:val="none" w:sz="0" w:space="0" w:color="auto"/>
            <w:right w:val="none" w:sz="0" w:space="0" w:color="auto"/>
          </w:divBdr>
        </w:div>
        <w:div w:id="1064452018">
          <w:marLeft w:val="0"/>
          <w:marRight w:val="0"/>
          <w:marTop w:val="0"/>
          <w:marBottom w:val="0"/>
          <w:divBdr>
            <w:top w:val="none" w:sz="0" w:space="0" w:color="auto"/>
            <w:left w:val="none" w:sz="0" w:space="0" w:color="auto"/>
            <w:bottom w:val="none" w:sz="0" w:space="0" w:color="auto"/>
            <w:right w:val="none" w:sz="0" w:space="0" w:color="auto"/>
          </w:divBdr>
        </w:div>
        <w:div w:id="880477411">
          <w:marLeft w:val="0"/>
          <w:marRight w:val="0"/>
          <w:marTop w:val="0"/>
          <w:marBottom w:val="0"/>
          <w:divBdr>
            <w:top w:val="none" w:sz="0" w:space="0" w:color="auto"/>
            <w:left w:val="none" w:sz="0" w:space="0" w:color="auto"/>
            <w:bottom w:val="none" w:sz="0" w:space="0" w:color="auto"/>
            <w:right w:val="none" w:sz="0" w:space="0" w:color="auto"/>
          </w:divBdr>
        </w:div>
        <w:div w:id="58990523">
          <w:marLeft w:val="0"/>
          <w:marRight w:val="0"/>
          <w:marTop w:val="0"/>
          <w:marBottom w:val="0"/>
          <w:divBdr>
            <w:top w:val="none" w:sz="0" w:space="0" w:color="auto"/>
            <w:left w:val="none" w:sz="0" w:space="0" w:color="auto"/>
            <w:bottom w:val="none" w:sz="0" w:space="0" w:color="auto"/>
            <w:right w:val="none" w:sz="0" w:space="0" w:color="auto"/>
          </w:divBdr>
        </w:div>
        <w:div w:id="1254170925">
          <w:marLeft w:val="0"/>
          <w:marRight w:val="0"/>
          <w:marTop w:val="0"/>
          <w:marBottom w:val="0"/>
          <w:divBdr>
            <w:top w:val="none" w:sz="0" w:space="0" w:color="auto"/>
            <w:left w:val="none" w:sz="0" w:space="0" w:color="auto"/>
            <w:bottom w:val="none" w:sz="0" w:space="0" w:color="auto"/>
            <w:right w:val="none" w:sz="0" w:space="0" w:color="auto"/>
          </w:divBdr>
        </w:div>
        <w:div w:id="1318608958">
          <w:marLeft w:val="0"/>
          <w:marRight w:val="0"/>
          <w:marTop w:val="0"/>
          <w:marBottom w:val="0"/>
          <w:divBdr>
            <w:top w:val="none" w:sz="0" w:space="0" w:color="auto"/>
            <w:left w:val="none" w:sz="0" w:space="0" w:color="auto"/>
            <w:bottom w:val="none" w:sz="0" w:space="0" w:color="auto"/>
            <w:right w:val="none" w:sz="0" w:space="0" w:color="auto"/>
          </w:divBdr>
        </w:div>
        <w:div w:id="1555313596">
          <w:marLeft w:val="0"/>
          <w:marRight w:val="0"/>
          <w:marTop w:val="0"/>
          <w:marBottom w:val="0"/>
          <w:divBdr>
            <w:top w:val="none" w:sz="0" w:space="0" w:color="auto"/>
            <w:left w:val="none" w:sz="0" w:space="0" w:color="auto"/>
            <w:bottom w:val="none" w:sz="0" w:space="0" w:color="auto"/>
            <w:right w:val="none" w:sz="0" w:space="0" w:color="auto"/>
          </w:divBdr>
        </w:div>
      </w:divsChild>
    </w:div>
    <w:div w:id="1137451543">
      <w:bodyDiv w:val="1"/>
      <w:marLeft w:val="0"/>
      <w:marRight w:val="0"/>
      <w:marTop w:val="0"/>
      <w:marBottom w:val="0"/>
      <w:divBdr>
        <w:top w:val="none" w:sz="0" w:space="0" w:color="auto"/>
        <w:left w:val="none" w:sz="0" w:space="0" w:color="auto"/>
        <w:bottom w:val="none" w:sz="0" w:space="0" w:color="auto"/>
        <w:right w:val="none" w:sz="0" w:space="0" w:color="auto"/>
      </w:divBdr>
      <w:divsChild>
        <w:div w:id="1334072270">
          <w:marLeft w:val="0"/>
          <w:marRight w:val="0"/>
          <w:marTop w:val="0"/>
          <w:marBottom w:val="0"/>
          <w:divBdr>
            <w:top w:val="none" w:sz="0" w:space="0" w:color="auto"/>
            <w:left w:val="none" w:sz="0" w:space="0" w:color="auto"/>
            <w:bottom w:val="none" w:sz="0" w:space="0" w:color="auto"/>
            <w:right w:val="none" w:sz="0" w:space="0" w:color="auto"/>
          </w:divBdr>
        </w:div>
        <w:div w:id="756370731">
          <w:marLeft w:val="0"/>
          <w:marRight w:val="0"/>
          <w:marTop w:val="0"/>
          <w:marBottom w:val="0"/>
          <w:divBdr>
            <w:top w:val="none" w:sz="0" w:space="0" w:color="auto"/>
            <w:left w:val="none" w:sz="0" w:space="0" w:color="auto"/>
            <w:bottom w:val="none" w:sz="0" w:space="0" w:color="auto"/>
            <w:right w:val="none" w:sz="0" w:space="0" w:color="auto"/>
          </w:divBdr>
        </w:div>
        <w:div w:id="1994210098">
          <w:marLeft w:val="0"/>
          <w:marRight w:val="0"/>
          <w:marTop w:val="0"/>
          <w:marBottom w:val="0"/>
          <w:divBdr>
            <w:top w:val="none" w:sz="0" w:space="0" w:color="auto"/>
            <w:left w:val="none" w:sz="0" w:space="0" w:color="auto"/>
            <w:bottom w:val="none" w:sz="0" w:space="0" w:color="auto"/>
            <w:right w:val="none" w:sz="0" w:space="0" w:color="auto"/>
          </w:divBdr>
        </w:div>
        <w:div w:id="55907126">
          <w:marLeft w:val="0"/>
          <w:marRight w:val="0"/>
          <w:marTop w:val="0"/>
          <w:marBottom w:val="0"/>
          <w:divBdr>
            <w:top w:val="none" w:sz="0" w:space="0" w:color="auto"/>
            <w:left w:val="none" w:sz="0" w:space="0" w:color="auto"/>
            <w:bottom w:val="none" w:sz="0" w:space="0" w:color="auto"/>
            <w:right w:val="none" w:sz="0" w:space="0" w:color="auto"/>
          </w:divBdr>
        </w:div>
        <w:div w:id="253443352">
          <w:marLeft w:val="0"/>
          <w:marRight w:val="0"/>
          <w:marTop w:val="0"/>
          <w:marBottom w:val="0"/>
          <w:divBdr>
            <w:top w:val="none" w:sz="0" w:space="0" w:color="auto"/>
            <w:left w:val="none" w:sz="0" w:space="0" w:color="auto"/>
            <w:bottom w:val="none" w:sz="0" w:space="0" w:color="auto"/>
            <w:right w:val="none" w:sz="0" w:space="0" w:color="auto"/>
          </w:divBdr>
        </w:div>
        <w:div w:id="1632905783">
          <w:marLeft w:val="0"/>
          <w:marRight w:val="0"/>
          <w:marTop w:val="0"/>
          <w:marBottom w:val="0"/>
          <w:divBdr>
            <w:top w:val="none" w:sz="0" w:space="0" w:color="auto"/>
            <w:left w:val="none" w:sz="0" w:space="0" w:color="auto"/>
            <w:bottom w:val="none" w:sz="0" w:space="0" w:color="auto"/>
            <w:right w:val="none" w:sz="0" w:space="0" w:color="auto"/>
          </w:divBdr>
        </w:div>
        <w:div w:id="94837024">
          <w:marLeft w:val="0"/>
          <w:marRight w:val="0"/>
          <w:marTop w:val="0"/>
          <w:marBottom w:val="0"/>
          <w:divBdr>
            <w:top w:val="none" w:sz="0" w:space="0" w:color="auto"/>
            <w:left w:val="none" w:sz="0" w:space="0" w:color="auto"/>
            <w:bottom w:val="none" w:sz="0" w:space="0" w:color="auto"/>
            <w:right w:val="none" w:sz="0" w:space="0" w:color="auto"/>
          </w:divBdr>
        </w:div>
        <w:div w:id="1918706112">
          <w:marLeft w:val="0"/>
          <w:marRight w:val="0"/>
          <w:marTop w:val="0"/>
          <w:marBottom w:val="0"/>
          <w:divBdr>
            <w:top w:val="none" w:sz="0" w:space="0" w:color="auto"/>
            <w:left w:val="none" w:sz="0" w:space="0" w:color="auto"/>
            <w:bottom w:val="none" w:sz="0" w:space="0" w:color="auto"/>
            <w:right w:val="none" w:sz="0" w:space="0" w:color="auto"/>
          </w:divBdr>
        </w:div>
        <w:div w:id="1325931061">
          <w:marLeft w:val="0"/>
          <w:marRight w:val="0"/>
          <w:marTop w:val="0"/>
          <w:marBottom w:val="0"/>
          <w:divBdr>
            <w:top w:val="none" w:sz="0" w:space="0" w:color="auto"/>
            <w:left w:val="none" w:sz="0" w:space="0" w:color="auto"/>
            <w:bottom w:val="none" w:sz="0" w:space="0" w:color="auto"/>
            <w:right w:val="none" w:sz="0" w:space="0" w:color="auto"/>
          </w:divBdr>
        </w:div>
        <w:div w:id="1774785020">
          <w:marLeft w:val="0"/>
          <w:marRight w:val="0"/>
          <w:marTop w:val="0"/>
          <w:marBottom w:val="0"/>
          <w:divBdr>
            <w:top w:val="none" w:sz="0" w:space="0" w:color="auto"/>
            <w:left w:val="none" w:sz="0" w:space="0" w:color="auto"/>
            <w:bottom w:val="none" w:sz="0" w:space="0" w:color="auto"/>
            <w:right w:val="none" w:sz="0" w:space="0" w:color="auto"/>
          </w:divBdr>
        </w:div>
        <w:div w:id="17976001">
          <w:marLeft w:val="0"/>
          <w:marRight w:val="0"/>
          <w:marTop w:val="0"/>
          <w:marBottom w:val="0"/>
          <w:divBdr>
            <w:top w:val="none" w:sz="0" w:space="0" w:color="auto"/>
            <w:left w:val="none" w:sz="0" w:space="0" w:color="auto"/>
            <w:bottom w:val="none" w:sz="0" w:space="0" w:color="auto"/>
            <w:right w:val="none" w:sz="0" w:space="0" w:color="auto"/>
          </w:divBdr>
        </w:div>
        <w:div w:id="1907913912">
          <w:marLeft w:val="0"/>
          <w:marRight w:val="0"/>
          <w:marTop w:val="0"/>
          <w:marBottom w:val="0"/>
          <w:divBdr>
            <w:top w:val="none" w:sz="0" w:space="0" w:color="auto"/>
            <w:left w:val="none" w:sz="0" w:space="0" w:color="auto"/>
            <w:bottom w:val="none" w:sz="0" w:space="0" w:color="auto"/>
            <w:right w:val="none" w:sz="0" w:space="0" w:color="auto"/>
          </w:divBdr>
        </w:div>
        <w:div w:id="1616130163">
          <w:marLeft w:val="0"/>
          <w:marRight w:val="0"/>
          <w:marTop w:val="0"/>
          <w:marBottom w:val="0"/>
          <w:divBdr>
            <w:top w:val="none" w:sz="0" w:space="0" w:color="auto"/>
            <w:left w:val="none" w:sz="0" w:space="0" w:color="auto"/>
            <w:bottom w:val="none" w:sz="0" w:space="0" w:color="auto"/>
            <w:right w:val="none" w:sz="0" w:space="0" w:color="auto"/>
          </w:divBdr>
        </w:div>
      </w:divsChild>
    </w:div>
    <w:div w:id="1307320278">
      <w:bodyDiv w:val="1"/>
      <w:marLeft w:val="0"/>
      <w:marRight w:val="0"/>
      <w:marTop w:val="0"/>
      <w:marBottom w:val="0"/>
      <w:divBdr>
        <w:top w:val="none" w:sz="0" w:space="0" w:color="auto"/>
        <w:left w:val="none" w:sz="0" w:space="0" w:color="auto"/>
        <w:bottom w:val="none" w:sz="0" w:space="0" w:color="auto"/>
        <w:right w:val="none" w:sz="0" w:space="0" w:color="auto"/>
      </w:divBdr>
    </w:div>
    <w:div w:id="1308054874">
      <w:bodyDiv w:val="1"/>
      <w:marLeft w:val="0"/>
      <w:marRight w:val="0"/>
      <w:marTop w:val="0"/>
      <w:marBottom w:val="0"/>
      <w:divBdr>
        <w:top w:val="none" w:sz="0" w:space="0" w:color="auto"/>
        <w:left w:val="none" w:sz="0" w:space="0" w:color="auto"/>
        <w:bottom w:val="none" w:sz="0" w:space="0" w:color="auto"/>
        <w:right w:val="none" w:sz="0" w:space="0" w:color="auto"/>
      </w:divBdr>
    </w:div>
    <w:div w:id="1447112970">
      <w:bodyDiv w:val="1"/>
      <w:marLeft w:val="0"/>
      <w:marRight w:val="0"/>
      <w:marTop w:val="0"/>
      <w:marBottom w:val="0"/>
      <w:divBdr>
        <w:top w:val="none" w:sz="0" w:space="0" w:color="auto"/>
        <w:left w:val="none" w:sz="0" w:space="0" w:color="auto"/>
        <w:bottom w:val="none" w:sz="0" w:space="0" w:color="auto"/>
        <w:right w:val="none" w:sz="0" w:space="0" w:color="auto"/>
      </w:divBdr>
    </w:div>
    <w:div w:id="1480540394">
      <w:bodyDiv w:val="1"/>
      <w:marLeft w:val="0"/>
      <w:marRight w:val="0"/>
      <w:marTop w:val="0"/>
      <w:marBottom w:val="0"/>
      <w:divBdr>
        <w:top w:val="none" w:sz="0" w:space="0" w:color="auto"/>
        <w:left w:val="none" w:sz="0" w:space="0" w:color="auto"/>
        <w:bottom w:val="none" w:sz="0" w:space="0" w:color="auto"/>
        <w:right w:val="none" w:sz="0" w:space="0" w:color="auto"/>
      </w:divBdr>
    </w:div>
    <w:div w:id="1902863782">
      <w:bodyDiv w:val="1"/>
      <w:marLeft w:val="0"/>
      <w:marRight w:val="0"/>
      <w:marTop w:val="0"/>
      <w:marBottom w:val="0"/>
      <w:divBdr>
        <w:top w:val="none" w:sz="0" w:space="0" w:color="auto"/>
        <w:left w:val="none" w:sz="0" w:space="0" w:color="auto"/>
        <w:bottom w:val="none" w:sz="0" w:space="0" w:color="auto"/>
        <w:right w:val="none" w:sz="0" w:space="0" w:color="auto"/>
      </w:divBdr>
    </w:div>
    <w:div w:id="2118402909">
      <w:bodyDiv w:val="1"/>
      <w:marLeft w:val="0"/>
      <w:marRight w:val="0"/>
      <w:marTop w:val="0"/>
      <w:marBottom w:val="0"/>
      <w:divBdr>
        <w:top w:val="none" w:sz="0" w:space="0" w:color="auto"/>
        <w:left w:val="none" w:sz="0" w:space="0" w:color="auto"/>
        <w:bottom w:val="none" w:sz="0" w:space="0" w:color="auto"/>
        <w:right w:val="none" w:sz="0" w:space="0" w:color="auto"/>
      </w:divBdr>
      <w:divsChild>
        <w:div w:id="1043020135">
          <w:marLeft w:val="0"/>
          <w:marRight w:val="0"/>
          <w:marTop w:val="0"/>
          <w:marBottom w:val="0"/>
          <w:divBdr>
            <w:top w:val="none" w:sz="0" w:space="0" w:color="auto"/>
            <w:left w:val="none" w:sz="0" w:space="0" w:color="auto"/>
            <w:bottom w:val="none" w:sz="0" w:space="0" w:color="auto"/>
            <w:right w:val="none" w:sz="0" w:space="0" w:color="auto"/>
          </w:divBdr>
        </w:div>
        <w:div w:id="1284654179">
          <w:marLeft w:val="0"/>
          <w:marRight w:val="0"/>
          <w:marTop w:val="0"/>
          <w:marBottom w:val="0"/>
          <w:divBdr>
            <w:top w:val="none" w:sz="0" w:space="0" w:color="auto"/>
            <w:left w:val="none" w:sz="0" w:space="0" w:color="auto"/>
            <w:bottom w:val="none" w:sz="0" w:space="0" w:color="auto"/>
            <w:right w:val="none" w:sz="0" w:space="0" w:color="auto"/>
          </w:divBdr>
        </w:div>
        <w:div w:id="705715873">
          <w:marLeft w:val="0"/>
          <w:marRight w:val="0"/>
          <w:marTop w:val="0"/>
          <w:marBottom w:val="0"/>
          <w:divBdr>
            <w:top w:val="none" w:sz="0" w:space="0" w:color="auto"/>
            <w:left w:val="none" w:sz="0" w:space="0" w:color="auto"/>
            <w:bottom w:val="none" w:sz="0" w:space="0" w:color="auto"/>
            <w:right w:val="none" w:sz="0" w:space="0" w:color="auto"/>
          </w:divBdr>
        </w:div>
        <w:div w:id="2040348313">
          <w:marLeft w:val="0"/>
          <w:marRight w:val="0"/>
          <w:marTop w:val="0"/>
          <w:marBottom w:val="0"/>
          <w:divBdr>
            <w:top w:val="none" w:sz="0" w:space="0" w:color="auto"/>
            <w:left w:val="none" w:sz="0" w:space="0" w:color="auto"/>
            <w:bottom w:val="none" w:sz="0" w:space="0" w:color="auto"/>
            <w:right w:val="none" w:sz="0" w:space="0" w:color="auto"/>
          </w:divBdr>
        </w:div>
        <w:div w:id="2087919804">
          <w:marLeft w:val="0"/>
          <w:marRight w:val="0"/>
          <w:marTop w:val="0"/>
          <w:marBottom w:val="0"/>
          <w:divBdr>
            <w:top w:val="none" w:sz="0" w:space="0" w:color="auto"/>
            <w:left w:val="none" w:sz="0" w:space="0" w:color="auto"/>
            <w:bottom w:val="none" w:sz="0" w:space="0" w:color="auto"/>
            <w:right w:val="none" w:sz="0" w:space="0" w:color="auto"/>
          </w:divBdr>
        </w:div>
        <w:div w:id="1628199925">
          <w:marLeft w:val="0"/>
          <w:marRight w:val="0"/>
          <w:marTop w:val="0"/>
          <w:marBottom w:val="0"/>
          <w:divBdr>
            <w:top w:val="none" w:sz="0" w:space="0" w:color="auto"/>
            <w:left w:val="none" w:sz="0" w:space="0" w:color="auto"/>
            <w:bottom w:val="none" w:sz="0" w:space="0" w:color="auto"/>
            <w:right w:val="none" w:sz="0" w:space="0" w:color="auto"/>
          </w:divBdr>
        </w:div>
        <w:div w:id="1721053291">
          <w:marLeft w:val="0"/>
          <w:marRight w:val="0"/>
          <w:marTop w:val="0"/>
          <w:marBottom w:val="0"/>
          <w:divBdr>
            <w:top w:val="none" w:sz="0" w:space="0" w:color="auto"/>
            <w:left w:val="none" w:sz="0" w:space="0" w:color="auto"/>
            <w:bottom w:val="none" w:sz="0" w:space="0" w:color="auto"/>
            <w:right w:val="none" w:sz="0" w:space="0" w:color="auto"/>
          </w:divBdr>
        </w:div>
        <w:div w:id="188954484">
          <w:marLeft w:val="0"/>
          <w:marRight w:val="0"/>
          <w:marTop w:val="0"/>
          <w:marBottom w:val="0"/>
          <w:divBdr>
            <w:top w:val="none" w:sz="0" w:space="0" w:color="auto"/>
            <w:left w:val="none" w:sz="0" w:space="0" w:color="auto"/>
            <w:bottom w:val="none" w:sz="0" w:space="0" w:color="auto"/>
            <w:right w:val="none" w:sz="0" w:space="0" w:color="auto"/>
          </w:divBdr>
        </w:div>
        <w:div w:id="1879272970">
          <w:marLeft w:val="0"/>
          <w:marRight w:val="0"/>
          <w:marTop w:val="0"/>
          <w:marBottom w:val="0"/>
          <w:divBdr>
            <w:top w:val="none" w:sz="0" w:space="0" w:color="auto"/>
            <w:left w:val="none" w:sz="0" w:space="0" w:color="auto"/>
            <w:bottom w:val="none" w:sz="0" w:space="0" w:color="auto"/>
            <w:right w:val="none" w:sz="0" w:space="0" w:color="auto"/>
          </w:divBdr>
        </w:div>
        <w:div w:id="242643082">
          <w:marLeft w:val="0"/>
          <w:marRight w:val="0"/>
          <w:marTop w:val="0"/>
          <w:marBottom w:val="0"/>
          <w:divBdr>
            <w:top w:val="none" w:sz="0" w:space="0" w:color="auto"/>
            <w:left w:val="none" w:sz="0" w:space="0" w:color="auto"/>
            <w:bottom w:val="none" w:sz="0" w:space="0" w:color="auto"/>
            <w:right w:val="none" w:sz="0" w:space="0" w:color="auto"/>
          </w:divBdr>
        </w:div>
        <w:div w:id="2005233076">
          <w:marLeft w:val="0"/>
          <w:marRight w:val="0"/>
          <w:marTop w:val="0"/>
          <w:marBottom w:val="0"/>
          <w:divBdr>
            <w:top w:val="none" w:sz="0" w:space="0" w:color="auto"/>
            <w:left w:val="none" w:sz="0" w:space="0" w:color="auto"/>
            <w:bottom w:val="none" w:sz="0" w:space="0" w:color="auto"/>
            <w:right w:val="none" w:sz="0" w:space="0" w:color="auto"/>
          </w:divBdr>
        </w:div>
        <w:div w:id="860628718">
          <w:marLeft w:val="0"/>
          <w:marRight w:val="0"/>
          <w:marTop w:val="0"/>
          <w:marBottom w:val="0"/>
          <w:divBdr>
            <w:top w:val="none" w:sz="0" w:space="0" w:color="auto"/>
            <w:left w:val="none" w:sz="0" w:space="0" w:color="auto"/>
            <w:bottom w:val="none" w:sz="0" w:space="0" w:color="auto"/>
            <w:right w:val="none" w:sz="0" w:space="0" w:color="auto"/>
          </w:divBdr>
        </w:div>
        <w:div w:id="2056078661">
          <w:marLeft w:val="0"/>
          <w:marRight w:val="0"/>
          <w:marTop w:val="0"/>
          <w:marBottom w:val="0"/>
          <w:divBdr>
            <w:top w:val="none" w:sz="0" w:space="0" w:color="auto"/>
            <w:left w:val="none" w:sz="0" w:space="0" w:color="auto"/>
            <w:bottom w:val="none" w:sz="0" w:space="0" w:color="auto"/>
            <w:right w:val="none" w:sz="0" w:space="0" w:color="auto"/>
          </w:divBdr>
        </w:div>
      </w:divsChild>
    </w:div>
    <w:div w:id="2137333337">
      <w:bodyDiv w:val="1"/>
      <w:marLeft w:val="0"/>
      <w:marRight w:val="0"/>
      <w:marTop w:val="0"/>
      <w:marBottom w:val="0"/>
      <w:divBdr>
        <w:top w:val="none" w:sz="0" w:space="0" w:color="auto"/>
        <w:left w:val="none" w:sz="0" w:space="0" w:color="auto"/>
        <w:bottom w:val="none" w:sz="0" w:space="0" w:color="auto"/>
        <w:right w:val="none" w:sz="0" w:space="0" w:color="auto"/>
      </w:divBdr>
      <w:divsChild>
        <w:div w:id="716007949">
          <w:marLeft w:val="0"/>
          <w:marRight w:val="0"/>
          <w:marTop w:val="0"/>
          <w:marBottom w:val="0"/>
          <w:divBdr>
            <w:top w:val="none" w:sz="0" w:space="0" w:color="auto"/>
            <w:left w:val="none" w:sz="0" w:space="0" w:color="auto"/>
            <w:bottom w:val="none" w:sz="0" w:space="0" w:color="auto"/>
            <w:right w:val="none" w:sz="0" w:space="0" w:color="auto"/>
          </w:divBdr>
        </w:div>
        <w:div w:id="536504003">
          <w:marLeft w:val="0"/>
          <w:marRight w:val="0"/>
          <w:marTop w:val="0"/>
          <w:marBottom w:val="0"/>
          <w:divBdr>
            <w:top w:val="none" w:sz="0" w:space="0" w:color="auto"/>
            <w:left w:val="none" w:sz="0" w:space="0" w:color="auto"/>
            <w:bottom w:val="none" w:sz="0" w:space="0" w:color="auto"/>
            <w:right w:val="none" w:sz="0" w:space="0" w:color="auto"/>
          </w:divBdr>
        </w:div>
        <w:div w:id="1805999815">
          <w:marLeft w:val="0"/>
          <w:marRight w:val="0"/>
          <w:marTop w:val="0"/>
          <w:marBottom w:val="0"/>
          <w:divBdr>
            <w:top w:val="none" w:sz="0" w:space="0" w:color="auto"/>
            <w:left w:val="none" w:sz="0" w:space="0" w:color="auto"/>
            <w:bottom w:val="none" w:sz="0" w:space="0" w:color="auto"/>
            <w:right w:val="none" w:sz="0" w:space="0" w:color="auto"/>
          </w:divBdr>
        </w:div>
        <w:div w:id="647976571">
          <w:marLeft w:val="0"/>
          <w:marRight w:val="0"/>
          <w:marTop w:val="0"/>
          <w:marBottom w:val="0"/>
          <w:divBdr>
            <w:top w:val="none" w:sz="0" w:space="0" w:color="auto"/>
            <w:left w:val="none" w:sz="0" w:space="0" w:color="auto"/>
            <w:bottom w:val="none" w:sz="0" w:space="0" w:color="auto"/>
            <w:right w:val="none" w:sz="0" w:space="0" w:color="auto"/>
          </w:divBdr>
        </w:div>
        <w:div w:id="1152719191">
          <w:marLeft w:val="0"/>
          <w:marRight w:val="0"/>
          <w:marTop w:val="0"/>
          <w:marBottom w:val="0"/>
          <w:divBdr>
            <w:top w:val="none" w:sz="0" w:space="0" w:color="auto"/>
            <w:left w:val="none" w:sz="0" w:space="0" w:color="auto"/>
            <w:bottom w:val="none" w:sz="0" w:space="0" w:color="auto"/>
            <w:right w:val="none" w:sz="0" w:space="0" w:color="auto"/>
          </w:divBdr>
        </w:div>
        <w:div w:id="546112205">
          <w:marLeft w:val="0"/>
          <w:marRight w:val="0"/>
          <w:marTop w:val="0"/>
          <w:marBottom w:val="0"/>
          <w:divBdr>
            <w:top w:val="none" w:sz="0" w:space="0" w:color="auto"/>
            <w:left w:val="none" w:sz="0" w:space="0" w:color="auto"/>
            <w:bottom w:val="none" w:sz="0" w:space="0" w:color="auto"/>
            <w:right w:val="none" w:sz="0" w:space="0" w:color="auto"/>
          </w:divBdr>
        </w:div>
        <w:div w:id="2117821927">
          <w:marLeft w:val="0"/>
          <w:marRight w:val="0"/>
          <w:marTop w:val="0"/>
          <w:marBottom w:val="0"/>
          <w:divBdr>
            <w:top w:val="none" w:sz="0" w:space="0" w:color="auto"/>
            <w:left w:val="none" w:sz="0" w:space="0" w:color="auto"/>
            <w:bottom w:val="none" w:sz="0" w:space="0" w:color="auto"/>
            <w:right w:val="none" w:sz="0" w:space="0" w:color="auto"/>
          </w:divBdr>
        </w:div>
        <w:div w:id="1997370024">
          <w:marLeft w:val="0"/>
          <w:marRight w:val="0"/>
          <w:marTop w:val="0"/>
          <w:marBottom w:val="0"/>
          <w:divBdr>
            <w:top w:val="none" w:sz="0" w:space="0" w:color="auto"/>
            <w:left w:val="none" w:sz="0" w:space="0" w:color="auto"/>
            <w:bottom w:val="none" w:sz="0" w:space="0" w:color="auto"/>
            <w:right w:val="none" w:sz="0" w:space="0" w:color="auto"/>
          </w:divBdr>
        </w:div>
        <w:div w:id="917592222">
          <w:marLeft w:val="0"/>
          <w:marRight w:val="0"/>
          <w:marTop w:val="0"/>
          <w:marBottom w:val="0"/>
          <w:divBdr>
            <w:top w:val="none" w:sz="0" w:space="0" w:color="auto"/>
            <w:left w:val="none" w:sz="0" w:space="0" w:color="auto"/>
            <w:bottom w:val="none" w:sz="0" w:space="0" w:color="auto"/>
            <w:right w:val="none" w:sz="0" w:space="0" w:color="auto"/>
          </w:divBdr>
        </w:div>
        <w:div w:id="1275557770">
          <w:marLeft w:val="0"/>
          <w:marRight w:val="0"/>
          <w:marTop w:val="0"/>
          <w:marBottom w:val="0"/>
          <w:divBdr>
            <w:top w:val="none" w:sz="0" w:space="0" w:color="auto"/>
            <w:left w:val="none" w:sz="0" w:space="0" w:color="auto"/>
            <w:bottom w:val="none" w:sz="0" w:space="0" w:color="auto"/>
            <w:right w:val="none" w:sz="0" w:space="0" w:color="auto"/>
          </w:divBdr>
        </w:div>
        <w:div w:id="102775461">
          <w:marLeft w:val="0"/>
          <w:marRight w:val="0"/>
          <w:marTop w:val="0"/>
          <w:marBottom w:val="0"/>
          <w:divBdr>
            <w:top w:val="none" w:sz="0" w:space="0" w:color="auto"/>
            <w:left w:val="none" w:sz="0" w:space="0" w:color="auto"/>
            <w:bottom w:val="none" w:sz="0" w:space="0" w:color="auto"/>
            <w:right w:val="none" w:sz="0" w:space="0" w:color="auto"/>
          </w:divBdr>
        </w:div>
        <w:div w:id="1380325133">
          <w:marLeft w:val="0"/>
          <w:marRight w:val="0"/>
          <w:marTop w:val="0"/>
          <w:marBottom w:val="0"/>
          <w:divBdr>
            <w:top w:val="none" w:sz="0" w:space="0" w:color="auto"/>
            <w:left w:val="none" w:sz="0" w:space="0" w:color="auto"/>
            <w:bottom w:val="none" w:sz="0" w:space="0" w:color="auto"/>
            <w:right w:val="none" w:sz="0" w:space="0" w:color="auto"/>
          </w:divBdr>
        </w:div>
        <w:div w:id="17911240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ROCESTER%20PARISH%20COUNCIL%20MAIN%20%235%20260224\2025-26%20at%20260217\2025-26%20RPC%20MEETINGS%20260218\260302%20RPC%20Meeting%20260224\260302%20RPC%20Meeting%20Agenda%20DY%20draft%20240225.dotx"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6634E-CE00-429D-AB17-2B4E49BE8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260302 RPC Meeting Agenda DY draft 240225</Template>
  <TotalTime>5</TotalTime>
  <Pages>3</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Rocester Parish Council</cp:lastModifiedBy>
  <cp:revision>5</cp:revision>
  <cp:lastPrinted>2026-05-28T11:47:00Z</cp:lastPrinted>
  <dcterms:created xsi:type="dcterms:W3CDTF">2026-08-24T11:35:00Z</dcterms:created>
  <dcterms:modified xsi:type="dcterms:W3CDTF">2026-09-01T08:33:00Z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37b5c2b54be7e698cae5469dd64c85345d736b4fab5aeb3bf911fe572cb9211b</vt:lpwstr>
  </property>
</Properties>
</file>